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B7E" w:rsidRDefault="00CA2B7E" w:rsidP="00CA2B7E">
      <w:pPr>
        <w:autoSpaceDE w:val="0"/>
        <w:autoSpaceDN w:val="0"/>
        <w:adjustRightInd w:val="0"/>
        <w:spacing w:after="0" w:line="240" w:lineRule="auto"/>
        <w:jc w:val="center"/>
        <w:rPr>
          <w:rFonts w:ascii="Arial" w:hAnsi="Arial" w:cs="Arial"/>
          <w:b/>
        </w:rPr>
      </w:pPr>
      <w:bookmarkStart w:id="0" w:name="_GoBack"/>
      <w:bookmarkEnd w:id="0"/>
      <w:r>
        <w:rPr>
          <w:rFonts w:ascii="Arial" w:hAnsi="Arial" w:cs="Arial"/>
          <w:b/>
        </w:rPr>
        <w:t>FINAL REPORT</w:t>
      </w:r>
    </w:p>
    <w:p w:rsidR="00CA2B7E" w:rsidRDefault="00CA2B7E" w:rsidP="00CA2B7E">
      <w:pPr>
        <w:autoSpaceDE w:val="0"/>
        <w:autoSpaceDN w:val="0"/>
        <w:adjustRightInd w:val="0"/>
        <w:spacing w:after="0" w:line="240" w:lineRule="auto"/>
        <w:jc w:val="center"/>
        <w:rPr>
          <w:rFonts w:ascii="Arial" w:hAnsi="Arial" w:cs="Arial"/>
          <w:b/>
        </w:rPr>
      </w:pPr>
      <w:r>
        <w:rPr>
          <w:rFonts w:ascii="Arial" w:hAnsi="Arial" w:cs="Arial"/>
          <w:b/>
        </w:rPr>
        <w:t>WATER PROJECT: NUEVA AMERICA</w:t>
      </w:r>
    </w:p>
    <w:p w:rsidR="00CA2B7E" w:rsidRDefault="00CA2B7E" w:rsidP="00CA2B7E">
      <w:pPr>
        <w:autoSpaceDE w:val="0"/>
        <w:autoSpaceDN w:val="0"/>
        <w:adjustRightInd w:val="0"/>
        <w:spacing w:after="0" w:line="240" w:lineRule="auto"/>
        <w:jc w:val="center"/>
        <w:rPr>
          <w:rFonts w:ascii="Arial" w:hAnsi="Arial" w:cs="Arial"/>
          <w:b/>
        </w:rPr>
      </w:pPr>
    </w:p>
    <w:p w:rsidR="00CA2B7E" w:rsidRDefault="00CA2B7E" w:rsidP="00CA2B7E">
      <w:pPr>
        <w:autoSpaceDE w:val="0"/>
        <w:autoSpaceDN w:val="0"/>
        <w:adjustRightInd w:val="0"/>
        <w:spacing w:after="0" w:line="240" w:lineRule="auto"/>
        <w:jc w:val="center"/>
        <w:rPr>
          <w:rFonts w:ascii="Arial" w:hAnsi="Arial" w:cs="Arial"/>
          <w:b/>
        </w:rPr>
      </w:pPr>
      <w:r>
        <w:rPr>
          <w:rFonts w:ascii="Arial" w:hAnsi="Arial" w:cs="Arial"/>
          <w:b/>
        </w:rPr>
        <w:t>Submitted by Etta Projects</w:t>
      </w:r>
    </w:p>
    <w:p w:rsidR="00CA2B7E" w:rsidRDefault="00CA2B7E" w:rsidP="00CA2B7E">
      <w:pPr>
        <w:autoSpaceDE w:val="0"/>
        <w:autoSpaceDN w:val="0"/>
        <w:adjustRightInd w:val="0"/>
        <w:spacing w:after="0" w:line="240" w:lineRule="auto"/>
        <w:jc w:val="center"/>
        <w:rPr>
          <w:rFonts w:ascii="Arial" w:hAnsi="Arial" w:cs="Arial"/>
          <w:b/>
        </w:rPr>
      </w:pPr>
    </w:p>
    <w:p w:rsidR="00CA2B7E" w:rsidRDefault="00CA2B7E" w:rsidP="00CA2B7E">
      <w:pPr>
        <w:autoSpaceDE w:val="0"/>
        <w:autoSpaceDN w:val="0"/>
        <w:adjustRightInd w:val="0"/>
        <w:spacing w:after="0" w:line="240" w:lineRule="auto"/>
        <w:jc w:val="center"/>
        <w:rPr>
          <w:rFonts w:ascii="Arial" w:hAnsi="Arial" w:cs="Arial"/>
          <w:b/>
        </w:rPr>
      </w:pPr>
      <w:r w:rsidRPr="00CA2B7E">
        <w:rPr>
          <w:rFonts w:ascii="Arial" w:hAnsi="Arial" w:cs="Arial"/>
          <w:b/>
          <w:noProof/>
        </w:rPr>
        <w:drawing>
          <wp:inline distT="0" distB="0" distL="0" distR="0">
            <wp:extent cx="885825" cy="553641"/>
            <wp:effectExtent l="0" t="0" r="0" b="0"/>
            <wp:docPr id="7" name="Picture 7" descr="C:\Users\Etta\Documents\Etta Projects Documents\ETT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ta\Documents\Etta Projects Documents\ETTA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1094" cy="569434"/>
                    </a:xfrm>
                    <a:prstGeom prst="rect">
                      <a:avLst/>
                    </a:prstGeom>
                    <a:noFill/>
                    <a:ln>
                      <a:noFill/>
                    </a:ln>
                  </pic:spPr>
                </pic:pic>
              </a:graphicData>
            </a:graphic>
          </wp:inline>
        </w:drawing>
      </w:r>
    </w:p>
    <w:p w:rsidR="00CA2B7E" w:rsidRPr="00CA2B7E" w:rsidRDefault="00CA2B7E" w:rsidP="00CA2B7E">
      <w:pPr>
        <w:pStyle w:val="ListParagraph"/>
        <w:autoSpaceDE w:val="0"/>
        <w:autoSpaceDN w:val="0"/>
        <w:adjustRightInd w:val="0"/>
        <w:spacing w:after="0" w:line="240" w:lineRule="auto"/>
        <w:ind w:left="540"/>
        <w:jc w:val="both"/>
        <w:rPr>
          <w:rFonts w:ascii="Arial" w:hAnsi="Arial" w:cs="Arial"/>
          <w:b/>
        </w:rPr>
      </w:pPr>
    </w:p>
    <w:p w:rsidR="00886B11" w:rsidRPr="00733619" w:rsidRDefault="00886B11" w:rsidP="00886B11">
      <w:pPr>
        <w:pStyle w:val="ListParagraph"/>
        <w:numPr>
          <w:ilvl w:val="0"/>
          <w:numId w:val="3"/>
        </w:numPr>
        <w:autoSpaceDE w:val="0"/>
        <w:autoSpaceDN w:val="0"/>
        <w:adjustRightInd w:val="0"/>
        <w:spacing w:after="0" w:line="240" w:lineRule="auto"/>
        <w:ind w:left="540" w:hanging="540"/>
        <w:jc w:val="both"/>
        <w:rPr>
          <w:rFonts w:ascii="Arial" w:hAnsi="Arial" w:cs="Arial"/>
          <w:b/>
        </w:rPr>
      </w:pPr>
      <w:r w:rsidRPr="00733619">
        <w:rPr>
          <w:rFonts w:ascii="Arial" w:hAnsi="Arial" w:cs="Arial"/>
          <w:b/>
        </w:rPr>
        <w:t>INTRODUCTION</w:t>
      </w:r>
    </w:p>
    <w:p w:rsidR="00886B11" w:rsidRPr="00733619" w:rsidRDefault="00886B11" w:rsidP="00886B11">
      <w:pPr>
        <w:tabs>
          <w:tab w:val="left" w:pos="1080"/>
        </w:tabs>
        <w:autoSpaceDE w:val="0"/>
        <w:autoSpaceDN w:val="0"/>
        <w:adjustRightInd w:val="0"/>
        <w:spacing w:after="0" w:line="240" w:lineRule="auto"/>
        <w:rPr>
          <w:rFonts w:ascii="Arial" w:hAnsi="Arial" w:cs="Arial"/>
        </w:rPr>
      </w:pPr>
      <w:r w:rsidRPr="00733619">
        <w:rPr>
          <w:rFonts w:ascii="Arial" w:hAnsi="Arial" w:cs="Arial"/>
        </w:rPr>
        <w:tab/>
      </w:r>
    </w:p>
    <w:p w:rsidR="00886B11" w:rsidRPr="00733619" w:rsidRDefault="00886B11" w:rsidP="00733619">
      <w:pPr>
        <w:autoSpaceDE w:val="0"/>
        <w:autoSpaceDN w:val="0"/>
        <w:adjustRightInd w:val="0"/>
        <w:spacing w:after="0" w:line="360" w:lineRule="auto"/>
        <w:jc w:val="both"/>
        <w:rPr>
          <w:rFonts w:ascii="Arial" w:hAnsi="Arial" w:cs="Arial"/>
        </w:rPr>
      </w:pPr>
      <w:r w:rsidRPr="00733619">
        <w:rPr>
          <w:rFonts w:ascii="Arial" w:hAnsi="Arial" w:cs="Arial"/>
        </w:rPr>
        <w:t>This report summarizes the activities and outcomes of the water project, implemented in the community Nueva America in the Municipality of Santa Rosa del Sara by the nonpro</w:t>
      </w:r>
      <w:r w:rsidR="00733619">
        <w:rPr>
          <w:rFonts w:ascii="Arial" w:hAnsi="Arial" w:cs="Arial"/>
        </w:rPr>
        <w:t>fit organization Etta Projects.</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noProof/>
        </w:rPr>
        <w:drawing>
          <wp:anchor distT="0" distB="0" distL="114300" distR="114300" simplePos="0" relativeHeight="251692032" behindDoc="0" locked="0" layoutInCell="1" allowOverlap="1" wp14:anchorId="134BFB05" wp14:editId="64E9AB22">
            <wp:simplePos x="0" y="0"/>
            <wp:positionH relativeFrom="column">
              <wp:posOffset>-100965</wp:posOffset>
            </wp:positionH>
            <wp:positionV relativeFrom="paragraph">
              <wp:posOffset>64135</wp:posOffset>
            </wp:positionV>
            <wp:extent cx="3986530" cy="517017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986530" cy="5170170"/>
                    </a:xfrm>
                    <a:prstGeom prst="rect">
                      <a:avLst/>
                    </a:prstGeom>
                    <a:noFill/>
                    <a:ln w="9525">
                      <a:noFill/>
                      <a:miter lim="800000"/>
                      <a:headEnd/>
                      <a:tailEnd/>
                    </a:ln>
                  </pic:spPr>
                </pic:pic>
              </a:graphicData>
            </a:graphic>
          </wp:anchor>
        </w:drawing>
      </w:r>
      <w:r w:rsidRPr="00733619">
        <w:rPr>
          <w:rFonts w:ascii="Arial" w:hAnsi="Arial" w:cs="Arial"/>
        </w:rPr>
        <w:t xml:space="preserve">Nueva </w:t>
      </w:r>
      <w:r w:rsidR="003E472D" w:rsidRPr="00733619">
        <w:rPr>
          <w:rFonts w:ascii="Arial" w:hAnsi="Arial" w:cs="Arial"/>
        </w:rPr>
        <w:t>America</w:t>
      </w:r>
      <w:r w:rsidRPr="00733619">
        <w:rPr>
          <w:rFonts w:ascii="Arial" w:hAnsi="Arial" w:cs="Arial"/>
        </w:rPr>
        <w:t xml:space="preserve"> is a community that is located approximately 2.5 hours from the city of Montero and 58 kilometers from the Municipality of Santa R</w:t>
      </w:r>
      <w:r w:rsidR="0042096A" w:rsidRPr="00733619">
        <w:rPr>
          <w:rFonts w:ascii="Arial" w:hAnsi="Arial" w:cs="Arial"/>
        </w:rPr>
        <w:t xml:space="preserve">osa, passing by the villages: </w:t>
      </w:r>
      <w:r w:rsidRPr="00733619">
        <w:rPr>
          <w:rFonts w:ascii="Arial" w:hAnsi="Arial" w:cs="Arial"/>
        </w:rPr>
        <w:t>La Planchada, San Luis, Monte Rico and 4 de Marzo.</w:t>
      </w:r>
    </w:p>
    <w:p w:rsidR="0042096A" w:rsidRPr="00733619" w:rsidRDefault="0042096A"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 xml:space="preserve">This community also </w:t>
      </w:r>
      <w:r w:rsidR="0042096A" w:rsidRPr="00733619">
        <w:rPr>
          <w:rFonts w:ascii="Arial" w:hAnsi="Arial" w:cs="Arial"/>
        </w:rPr>
        <w:t>is</w:t>
      </w:r>
      <w:r w:rsidRPr="00733619">
        <w:rPr>
          <w:rFonts w:ascii="Arial" w:hAnsi="Arial" w:cs="Arial"/>
        </w:rPr>
        <w:t xml:space="preserve"> access</w:t>
      </w:r>
      <w:r w:rsidR="0042096A" w:rsidRPr="00733619">
        <w:rPr>
          <w:rFonts w:ascii="Arial" w:hAnsi="Arial" w:cs="Arial"/>
        </w:rPr>
        <w:t>ible</w:t>
      </w:r>
      <w:r w:rsidRPr="00733619">
        <w:rPr>
          <w:rFonts w:ascii="Arial" w:hAnsi="Arial" w:cs="Arial"/>
        </w:rPr>
        <w:t xml:space="preserve"> through the </w:t>
      </w:r>
      <w:r w:rsidR="0042096A" w:rsidRPr="00733619">
        <w:rPr>
          <w:rFonts w:ascii="Arial" w:hAnsi="Arial" w:cs="Arial"/>
        </w:rPr>
        <w:t xml:space="preserve">main </w:t>
      </w:r>
      <w:r w:rsidRPr="00733619">
        <w:rPr>
          <w:rFonts w:ascii="Arial" w:hAnsi="Arial" w:cs="Arial"/>
        </w:rPr>
        <w:t>road that leads to the Municipality of San Juan of Yapacani by passing through the communities</w:t>
      </w:r>
      <w:r w:rsidRPr="00733619">
        <w:rPr>
          <w:rFonts w:ascii="Arial" w:hAnsi="Arial" w:cs="Arial"/>
          <w:noProof/>
        </w:rPr>
        <mc:AlternateContent>
          <mc:Choice Requires="wps">
            <w:drawing>
              <wp:anchor distT="0" distB="0" distL="114300" distR="114300" simplePos="0" relativeHeight="251691008" behindDoc="0" locked="0" layoutInCell="1" allowOverlap="1">
                <wp:simplePos x="0" y="0"/>
                <wp:positionH relativeFrom="column">
                  <wp:posOffset>-3494405</wp:posOffset>
                </wp:positionH>
                <wp:positionV relativeFrom="paragraph">
                  <wp:posOffset>643255</wp:posOffset>
                </wp:positionV>
                <wp:extent cx="437515" cy="325755"/>
                <wp:effectExtent l="19050" t="19050" r="19685" b="17145"/>
                <wp:wrapNone/>
                <wp:docPr id="60"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32575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031A5F" id="Oval 2" o:spid="_x0000_s1026" style="position:absolute;margin-left:-275.15pt;margin-top:50.65pt;width:34.45pt;height:2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" filled="f" strokecolor="red" strokeweight="3pt"/>
            </w:pict>
          </mc:Fallback>
        </mc:AlternateContent>
      </w:r>
      <w:r w:rsidRPr="00733619">
        <w:rPr>
          <w:rFonts w:ascii="Arial" w:hAnsi="Arial" w:cs="Arial"/>
        </w:rPr>
        <w:t xml:space="preserve"> Enconada and Ayacucho and crossing the river Palacios.  Even though this alternative route is lo</w:t>
      </w:r>
      <w:r w:rsidR="0042096A" w:rsidRPr="00733619">
        <w:rPr>
          <w:rFonts w:ascii="Arial" w:hAnsi="Arial" w:cs="Arial"/>
        </w:rPr>
        <w:t xml:space="preserve">nger, because it is 70% asphalt, it </w:t>
      </w:r>
      <w:r w:rsidRPr="00733619">
        <w:rPr>
          <w:rFonts w:ascii="Arial" w:hAnsi="Arial" w:cs="Arial"/>
        </w:rPr>
        <w:t xml:space="preserve">is the preferred method. </w:t>
      </w:r>
    </w:p>
    <w:p w:rsidR="0042096A" w:rsidRPr="00733619" w:rsidRDefault="0042096A" w:rsidP="00886B11">
      <w:pPr>
        <w:autoSpaceDE w:val="0"/>
        <w:autoSpaceDN w:val="0"/>
        <w:adjustRightInd w:val="0"/>
        <w:spacing w:after="0" w:line="360" w:lineRule="auto"/>
        <w:jc w:val="both"/>
        <w:rPr>
          <w:rFonts w:ascii="Arial" w:hAnsi="Arial" w:cs="Arial"/>
        </w:rPr>
      </w:pPr>
    </w:p>
    <w:p w:rsidR="00CE73FB" w:rsidRPr="00733619" w:rsidRDefault="00886B11" w:rsidP="00CA2B7E">
      <w:pPr>
        <w:autoSpaceDE w:val="0"/>
        <w:autoSpaceDN w:val="0"/>
        <w:adjustRightInd w:val="0"/>
        <w:spacing w:after="0" w:line="360" w:lineRule="auto"/>
        <w:rPr>
          <w:rFonts w:ascii="Arial" w:hAnsi="Arial" w:cs="Arial"/>
        </w:rPr>
      </w:pPr>
      <w:r w:rsidRPr="00733619">
        <w:rPr>
          <w:rFonts w:ascii="Arial" w:hAnsi="Arial" w:cs="Arial"/>
        </w:rPr>
        <w:lastRenderedPageBreak/>
        <w:t xml:space="preserve">This project was financed by </w:t>
      </w:r>
      <w:r w:rsidR="0042096A" w:rsidRPr="00733619">
        <w:rPr>
          <w:rFonts w:ascii="Arial" w:hAnsi="Arial" w:cs="Arial"/>
        </w:rPr>
        <w:t>Blue Planet/</w:t>
      </w:r>
      <w:r w:rsidRPr="00733619">
        <w:rPr>
          <w:rFonts w:ascii="Arial" w:hAnsi="Arial" w:cs="Arial"/>
        </w:rPr>
        <w:t xml:space="preserve">Peer Water Exchange, the government </w:t>
      </w:r>
      <w:r w:rsidR="003E472D" w:rsidRPr="00733619">
        <w:rPr>
          <w:rFonts w:ascii="Arial" w:hAnsi="Arial" w:cs="Arial"/>
        </w:rPr>
        <w:t>Autonomy</w:t>
      </w:r>
      <w:r w:rsidRPr="00733619">
        <w:rPr>
          <w:rFonts w:ascii="Arial" w:hAnsi="Arial" w:cs="Arial"/>
        </w:rPr>
        <w:t xml:space="preserve"> Municipal de Santa Rosa del Sara and by the community of Nueva America.</w:t>
      </w:r>
    </w:p>
    <w:p w:rsidR="0042096A" w:rsidRPr="00733619" w:rsidRDefault="0042096A" w:rsidP="00F619D6">
      <w:pPr>
        <w:autoSpaceDE w:val="0"/>
        <w:autoSpaceDN w:val="0"/>
        <w:adjustRightInd w:val="0"/>
        <w:spacing w:after="0" w:line="240" w:lineRule="auto"/>
        <w:jc w:val="both"/>
        <w:rPr>
          <w:rFonts w:ascii="Arial" w:hAnsi="Arial" w:cs="Arial"/>
        </w:rPr>
      </w:pPr>
    </w:p>
    <w:p w:rsidR="00CE73FB" w:rsidRPr="00733619" w:rsidRDefault="00CE73FB" w:rsidP="00F619D6">
      <w:pPr>
        <w:autoSpaceDE w:val="0"/>
        <w:autoSpaceDN w:val="0"/>
        <w:adjustRightInd w:val="0"/>
        <w:spacing w:after="0" w:line="240" w:lineRule="auto"/>
        <w:jc w:val="both"/>
        <w:rPr>
          <w:rFonts w:ascii="Arial" w:hAnsi="Arial" w:cs="Arial"/>
        </w:rPr>
      </w:pPr>
    </w:p>
    <w:p w:rsidR="00886B11" w:rsidRPr="00733619" w:rsidRDefault="00886B11" w:rsidP="00886B11">
      <w:pPr>
        <w:pStyle w:val="ListParagraph"/>
        <w:numPr>
          <w:ilvl w:val="1"/>
          <w:numId w:val="4"/>
        </w:numPr>
        <w:autoSpaceDE w:val="0"/>
        <w:autoSpaceDN w:val="0"/>
        <w:adjustRightInd w:val="0"/>
        <w:spacing w:after="0" w:line="240" w:lineRule="auto"/>
        <w:jc w:val="both"/>
        <w:rPr>
          <w:rFonts w:ascii="Arial" w:hAnsi="Arial" w:cs="Arial"/>
          <w:b/>
        </w:rPr>
      </w:pPr>
      <w:r w:rsidRPr="00733619">
        <w:rPr>
          <w:rFonts w:ascii="Arial" w:hAnsi="Arial" w:cs="Arial"/>
          <w:b/>
        </w:rPr>
        <w:t>BACKGROUND</w:t>
      </w:r>
    </w:p>
    <w:p w:rsidR="00886B11" w:rsidRPr="00733619" w:rsidRDefault="00886B11" w:rsidP="00886B11">
      <w:pPr>
        <w:autoSpaceDE w:val="0"/>
        <w:autoSpaceDN w:val="0"/>
        <w:adjustRightInd w:val="0"/>
        <w:spacing w:after="0" w:line="240" w:lineRule="auto"/>
        <w:jc w:val="both"/>
        <w:rPr>
          <w:rFonts w:ascii="Arial" w:hAnsi="Arial" w:cs="Arial"/>
        </w:rPr>
      </w:pPr>
    </w:p>
    <w:p w:rsidR="00886B11" w:rsidRPr="00733619" w:rsidRDefault="0042096A" w:rsidP="00886B11">
      <w:pPr>
        <w:autoSpaceDE w:val="0"/>
        <w:autoSpaceDN w:val="0"/>
        <w:adjustRightInd w:val="0"/>
        <w:spacing w:after="0" w:line="360" w:lineRule="auto"/>
        <w:jc w:val="both"/>
        <w:rPr>
          <w:rFonts w:ascii="Arial" w:hAnsi="Arial" w:cs="Arial"/>
        </w:rPr>
      </w:pPr>
      <w:r w:rsidRPr="00733619">
        <w:rPr>
          <w:rFonts w:ascii="Arial" w:hAnsi="Arial" w:cs="Arial"/>
        </w:rPr>
        <w:t xml:space="preserve">Approximately </w:t>
      </w:r>
      <w:r w:rsidR="00886B11" w:rsidRPr="00733619">
        <w:rPr>
          <w:rFonts w:ascii="Arial" w:hAnsi="Arial" w:cs="Arial"/>
        </w:rPr>
        <w:t>40 families</w:t>
      </w:r>
      <w:r w:rsidRPr="00733619">
        <w:rPr>
          <w:rFonts w:ascii="Arial" w:hAnsi="Arial" w:cs="Arial"/>
        </w:rPr>
        <w:t xml:space="preserve"> currently reside in Nueva America</w:t>
      </w:r>
      <w:r w:rsidR="00886B11" w:rsidRPr="00733619">
        <w:rPr>
          <w:rFonts w:ascii="Arial" w:hAnsi="Arial" w:cs="Arial"/>
        </w:rPr>
        <w:t>, with a population of approximately 200 habitants</w:t>
      </w:r>
      <w:r w:rsidRPr="00733619">
        <w:rPr>
          <w:rFonts w:ascii="Arial" w:hAnsi="Arial" w:cs="Arial"/>
        </w:rPr>
        <w:t xml:space="preserve"> (</w:t>
      </w:r>
      <w:r w:rsidR="00970DC4">
        <w:rPr>
          <w:rFonts w:ascii="Arial" w:hAnsi="Arial" w:cs="Arial"/>
        </w:rPr>
        <w:t xml:space="preserve">please note, </w:t>
      </w:r>
      <w:r w:rsidRPr="00733619">
        <w:rPr>
          <w:rFonts w:ascii="Arial" w:hAnsi="Arial" w:cs="Arial"/>
        </w:rPr>
        <w:t>not all families reside in the village year-round)</w:t>
      </w:r>
      <w:r w:rsidR="00886B11" w:rsidRPr="00733619">
        <w:rPr>
          <w:rFonts w:ascii="Arial" w:hAnsi="Arial" w:cs="Arial"/>
        </w:rPr>
        <w:t>.  The demand to implement a water project in the village Nueva America came directly from the beneficiaries as well as from the local municipality, who formally submitted a proposal on behalf of the village.</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b/>
        </w:rPr>
      </w:pPr>
      <w:r w:rsidRPr="00733619">
        <w:rPr>
          <w:rFonts w:ascii="Arial" w:hAnsi="Arial" w:cs="Arial"/>
          <w:b/>
        </w:rPr>
        <w:t>Water Source</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 xml:space="preserve">Prior to the implementation of the project, the community of Nueva America received their </w:t>
      </w:r>
      <w:r w:rsidR="003E472D" w:rsidRPr="00733619">
        <w:rPr>
          <w:rFonts w:ascii="Arial" w:hAnsi="Arial" w:cs="Arial"/>
        </w:rPr>
        <w:t>water</w:t>
      </w:r>
      <w:r w:rsidRPr="00733619">
        <w:rPr>
          <w:rFonts w:ascii="Arial" w:hAnsi="Arial" w:cs="Arial"/>
        </w:rPr>
        <w:t xml:space="preserve"> from shallow water wells and the river.  According to a needs assessment 5.88% of the families received their </w:t>
      </w:r>
      <w:r w:rsidR="003E472D" w:rsidRPr="00733619">
        <w:rPr>
          <w:rFonts w:ascii="Arial" w:hAnsi="Arial" w:cs="Arial"/>
        </w:rPr>
        <w:t>water</w:t>
      </w:r>
      <w:r w:rsidRPr="00733619">
        <w:rPr>
          <w:rFonts w:ascii="Arial" w:hAnsi="Arial" w:cs="Arial"/>
        </w:rPr>
        <w:t xml:space="preserve"> from a shallow </w:t>
      </w:r>
      <w:r w:rsidR="003E472D" w:rsidRPr="00733619">
        <w:rPr>
          <w:rFonts w:ascii="Arial" w:hAnsi="Arial" w:cs="Arial"/>
        </w:rPr>
        <w:t>water</w:t>
      </w:r>
      <w:r w:rsidRPr="00733619">
        <w:rPr>
          <w:rFonts w:ascii="Arial" w:hAnsi="Arial" w:cs="Arial"/>
        </w:rPr>
        <w:t xml:space="preserve"> well at their home.  These wells are approximately 7 meters deep.  </w:t>
      </w:r>
      <w:r w:rsidR="003E472D" w:rsidRPr="00733619">
        <w:rPr>
          <w:rFonts w:ascii="Arial" w:hAnsi="Arial" w:cs="Arial"/>
        </w:rPr>
        <w:t>82.</w:t>
      </w:r>
      <w:r w:rsidRPr="00733619">
        <w:rPr>
          <w:rFonts w:ascii="Arial" w:hAnsi="Arial" w:cs="Arial"/>
        </w:rPr>
        <w:t xml:space="preserve">35% received their </w:t>
      </w:r>
      <w:r w:rsidR="003E472D" w:rsidRPr="00733619">
        <w:rPr>
          <w:rFonts w:ascii="Arial" w:hAnsi="Arial" w:cs="Arial"/>
        </w:rPr>
        <w:t>water</w:t>
      </w:r>
      <w:r w:rsidRPr="00733619">
        <w:rPr>
          <w:rFonts w:ascii="Arial" w:hAnsi="Arial" w:cs="Arial"/>
        </w:rPr>
        <w:t xml:space="preserve"> from a well located at the village school.  This well at the school is approximately 10 meters deep.  The rest of the families received their </w:t>
      </w:r>
      <w:r w:rsidR="003E472D" w:rsidRPr="00733619">
        <w:rPr>
          <w:rFonts w:ascii="Arial" w:hAnsi="Arial" w:cs="Arial"/>
        </w:rPr>
        <w:t>water</w:t>
      </w:r>
      <w:r w:rsidRPr="00733619">
        <w:rPr>
          <w:rFonts w:ascii="Arial" w:hAnsi="Arial" w:cs="Arial"/>
        </w:rPr>
        <w:t xml:space="preserve"> from </w:t>
      </w:r>
      <w:r w:rsidR="0042096A" w:rsidRPr="00733619">
        <w:rPr>
          <w:rFonts w:ascii="Arial" w:hAnsi="Arial" w:cs="Arial"/>
        </w:rPr>
        <w:t>a creek</w:t>
      </w:r>
      <w:r w:rsidRPr="00733619">
        <w:rPr>
          <w:rFonts w:ascii="Arial" w:hAnsi="Arial" w:cs="Arial"/>
        </w:rPr>
        <w:t xml:space="preserve"> that runs along an edge of the </w:t>
      </w:r>
      <w:r w:rsidR="0042096A" w:rsidRPr="00733619">
        <w:rPr>
          <w:rFonts w:ascii="Arial" w:hAnsi="Arial" w:cs="Arial"/>
        </w:rPr>
        <w:t>village</w:t>
      </w:r>
      <w:r w:rsidRPr="00733619">
        <w:rPr>
          <w:rFonts w:ascii="Arial" w:hAnsi="Arial" w:cs="Arial"/>
        </w:rPr>
        <w:t xml:space="preserve">.  This zone around </w:t>
      </w:r>
      <w:r w:rsidR="0042096A" w:rsidRPr="00733619">
        <w:rPr>
          <w:rFonts w:ascii="Arial" w:hAnsi="Arial" w:cs="Arial"/>
        </w:rPr>
        <w:t>Nueva America</w:t>
      </w:r>
      <w:r w:rsidRPr="00733619">
        <w:rPr>
          <w:rFonts w:ascii="Arial" w:hAnsi="Arial" w:cs="Arial"/>
        </w:rPr>
        <w:t xml:space="preserve"> is mainly </w:t>
      </w:r>
      <w:r w:rsidR="003E472D" w:rsidRPr="00733619">
        <w:rPr>
          <w:rFonts w:ascii="Arial" w:hAnsi="Arial" w:cs="Arial"/>
        </w:rPr>
        <w:t>agriculture</w:t>
      </w:r>
      <w:r w:rsidRPr="00733619">
        <w:rPr>
          <w:rFonts w:ascii="Arial" w:hAnsi="Arial" w:cs="Arial"/>
        </w:rPr>
        <w:t xml:space="preserve"> which contributes to the contamination of the </w:t>
      </w:r>
      <w:r w:rsidR="003E472D" w:rsidRPr="00733619">
        <w:rPr>
          <w:rFonts w:ascii="Arial" w:hAnsi="Arial" w:cs="Arial"/>
        </w:rPr>
        <w:t>water</w:t>
      </w:r>
      <w:r w:rsidRPr="00733619">
        <w:rPr>
          <w:rFonts w:ascii="Arial" w:hAnsi="Arial" w:cs="Arial"/>
        </w:rPr>
        <w:t xml:space="preserve"> sources.  After testing the water, we learned that none of the </w:t>
      </w:r>
      <w:r w:rsidR="0042096A" w:rsidRPr="00733619">
        <w:rPr>
          <w:rFonts w:ascii="Arial" w:hAnsi="Arial" w:cs="Arial"/>
        </w:rPr>
        <w:t xml:space="preserve">prior sources of </w:t>
      </w:r>
      <w:r w:rsidRPr="00733619">
        <w:rPr>
          <w:rFonts w:ascii="Arial" w:hAnsi="Arial" w:cs="Arial"/>
        </w:rPr>
        <w:t xml:space="preserve">water was </w:t>
      </w:r>
      <w:r w:rsidR="003E472D" w:rsidRPr="00733619">
        <w:rPr>
          <w:rFonts w:ascii="Arial" w:hAnsi="Arial" w:cs="Arial"/>
        </w:rPr>
        <w:t>acceptable</w:t>
      </w:r>
      <w:r w:rsidRPr="00733619">
        <w:rPr>
          <w:rFonts w:ascii="Arial" w:hAnsi="Arial" w:cs="Arial"/>
        </w:rPr>
        <w:t xml:space="preserve"> for human consumption.</w:t>
      </w:r>
    </w:p>
    <w:p w:rsidR="00886B11" w:rsidRPr="00733619" w:rsidRDefault="00886B11" w:rsidP="00886B11">
      <w:pPr>
        <w:autoSpaceDE w:val="0"/>
        <w:autoSpaceDN w:val="0"/>
        <w:adjustRightInd w:val="0"/>
        <w:spacing w:after="0" w:line="360" w:lineRule="auto"/>
        <w:jc w:val="both"/>
        <w:rPr>
          <w:rFonts w:ascii="Arial" w:hAnsi="Arial" w:cs="Arial"/>
          <w:b/>
        </w:rPr>
      </w:pPr>
    </w:p>
    <w:p w:rsidR="00886B11" w:rsidRPr="00733619" w:rsidRDefault="00886B11" w:rsidP="00886B11">
      <w:pPr>
        <w:autoSpaceDE w:val="0"/>
        <w:autoSpaceDN w:val="0"/>
        <w:adjustRightInd w:val="0"/>
        <w:spacing w:after="0" w:line="360" w:lineRule="auto"/>
        <w:jc w:val="both"/>
        <w:rPr>
          <w:rFonts w:ascii="Arial" w:hAnsi="Arial" w:cs="Arial"/>
          <w:b/>
        </w:rPr>
      </w:pPr>
      <w:r w:rsidRPr="00733619">
        <w:rPr>
          <w:rFonts w:ascii="Arial" w:hAnsi="Arial" w:cs="Arial"/>
          <w:b/>
        </w:rPr>
        <w:t>Hygiene</w:t>
      </w:r>
    </w:p>
    <w:p w:rsidR="0042096A" w:rsidRPr="00733619" w:rsidRDefault="0042096A" w:rsidP="00886B11">
      <w:pPr>
        <w:autoSpaceDE w:val="0"/>
        <w:autoSpaceDN w:val="0"/>
        <w:adjustRightInd w:val="0"/>
        <w:spacing w:after="0" w:line="360" w:lineRule="auto"/>
        <w:jc w:val="both"/>
        <w:rPr>
          <w:rFonts w:ascii="Arial" w:hAnsi="Arial" w:cs="Arial"/>
          <w:b/>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Much of the contamination found in the village of Nueva America is caused by the domestic animals that circulate freely around the community.</w:t>
      </w:r>
      <w:r w:rsidR="0042096A" w:rsidRPr="00733619">
        <w:rPr>
          <w:rFonts w:ascii="Arial" w:hAnsi="Arial" w:cs="Arial"/>
        </w:rPr>
        <w:t xml:space="preserve">  </w:t>
      </w:r>
      <w:r w:rsidRPr="00733619">
        <w:rPr>
          <w:rFonts w:ascii="Arial" w:hAnsi="Arial" w:cs="Arial"/>
        </w:rPr>
        <w:t xml:space="preserve">In regards to the garbage, approximately 20% of the community burn </w:t>
      </w:r>
      <w:r w:rsidR="0042096A" w:rsidRPr="00733619">
        <w:rPr>
          <w:rFonts w:ascii="Arial" w:hAnsi="Arial" w:cs="Arial"/>
        </w:rPr>
        <w:t>their</w:t>
      </w:r>
      <w:r w:rsidRPr="00733619">
        <w:rPr>
          <w:rFonts w:ascii="Arial" w:hAnsi="Arial" w:cs="Arial"/>
        </w:rPr>
        <w:t xml:space="preserve"> garbage, while the remaining villagers throw things out in the open air.  Recycling is not </w:t>
      </w:r>
      <w:r w:rsidR="0042096A" w:rsidRPr="00733619">
        <w:rPr>
          <w:rFonts w:ascii="Arial" w:hAnsi="Arial" w:cs="Arial"/>
        </w:rPr>
        <w:t>practiced.  The rain contributes</w:t>
      </w:r>
      <w:r w:rsidRPr="00733619">
        <w:rPr>
          <w:rFonts w:ascii="Arial" w:hAnsi="Arial" w:cs="Arial"/>
        </w:rPr>
        <w:t xml:space="preserve"> to the spread of contamination caused by the garbage.</w:t>
      </w:r>
      <w:r w:rsidR="0042096A" w:rsidRPr="00733619">
        <w:rPr>
          <w:rFonts w:ascii="Arial" w:hAnsi="Arial" w:cs="Arial"/>
        </w:rPr>
        <w:t xml:space="preserve">  Poor personal and household hygiene contributes to the high incidence of illness.  Many families defecate in the open air or in shallow pit latrines.</w:t>
      </w:r>
    </w:p>
    <w:p w:rsidR="00886B11" w:rsidRPr="00733619" w:rsidRDefault="00886B11" w:rsidP="00886B11">
      <w:pPr>
        <w:tabs>
          <w:tab w:val="left" w:pos="2933"/>
        </w:tabs>
        <w:autoSpaceDE w:val="0"/>
        <w:autoSpaceDN w:val="0"/>
        <w:adjustRightInd w:val="0"/>
        <w:spacing w:after="0" w:line="360" w:lineRule="auto"/>
        <w:jc w:val="both"/>
        <w:rPr>
          <w:rFonts w:ascii="Arial" w:hAnsi="Arial" w:cs="Arial"/>
        </w:rPr>
      </w:pPr>
      <w:r w:rsidRPr="00733619">
        <w:rPr>
          <w:rFonts w:ascii="Arial" w:hAnsi="Arial" w:cs="Arial"/>
        </w:rPr>
        <w:tab/>
      </w:r>
    </w:p>
    <w:p w:rsidR="0042096A" w:rsidRPr="00733619" w:rsidRDefault="00886B11" w:rsidP="00886B11">
      <w:pPr>
        <w:autoSpaceDE w:val="0"/>
        <w:autoSpaceDN w:val="0"/>
        <w:adjustRightInd w:val="0"/>
        <w:spacing w:after="0" w:line="360" w:lineRule="auto"/>
        <w:jc w:val="both"/>
        <w:rPr>
          <w:rFonts w:ascii="Arial" w:hAnsi="Arial" w:cs="Arial"/>
          <w:b/>
        </w:rPr>
      </w:pPr>
      <w:r w:rsidRPr="00733619">
        <w:rPr>
          <w:rFonts w:ascii="Arial" w:hAnsi="Arial" w:cs="Arial"/>
          <w:b/>
        </w:rPr>
        <w:t>1.2 PROJECT BENEFICIARIES</w:t>
      </w:r>
    </w:p>
    <w:p w:rsidR="0042096A" w:rsidRPr="00733619" w:rsidRDefault="0042096A" w:rsidP="00886B11">
      <w:pPr>
        <w:autoSpaceDE w:val="0"/>
        <w:autoSpaceDN w:val="0"/>
        <w:adjustRightInd w:val="0"/>
        <w:spacing w:after="0" w:line="360" w:lineRule="auto"/>
        <w:jc w:val="both"/>
        <w:rPr>
          <w:rFonts w:ascii="Arial" w:hAnsi="Arial" w:cs="Arial"/>
          <w:b/>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 xml:space="preserve">During the planning stages of the project, approximately 40 families lived in the village Nueva America.  During the process of planning and implementation, various families left the village </w:t>
      </w:r>
      <w:r w:rsidRPr="00733619">
        <w:rPr>
          <w:rFonts w:ascii="Arial" w:hAnsi="Arial" w:cs="Arial"/>
        </w:rPr>
        <w:lastRenderedPageBreak/>
        <w:t xml:space="preserve">looking for better </w:t>
      </w:r>
      <w:r w:rsidR="0042096A" w:rsidRPr="00733619">
        <w:rPr>
          <w:rFonts w:ascii="Arial" w:hAnsi="Arial" w:cs="Arial"/>
        </w:rPr>
        <w:t>living</w:t>
      </w:r>
      <w:r w:rsidRPr="00733619">
        <w:rPr>
          <w:rFonts w:ascii="Arial" w:hAnsi="Arial" w:cs="Arial"/>
        </w:rPr>
        <w:t xml:space="preserve"> conditions.  In the end, 72.5% of the total number of the families at the start of the </w:t>
      </w:r>
      <w:r w:rsidR="00F70DC1">
        <w:rPr>
          <w:rFonts w:ascii="Arial" w:hAnsi="Arial" w:cs="Arial"/>
        </w:rPr>
        <w:t xml:space="preserve">project </w:t>
      </w:r>
      <w:r w:rsidRPr="00733619">
        <w:rPr>
          <w:rFonts w:ascii="Arial" w:hAnsi="Arial" w:cs="Arial"/>
        </w:rPr>
        <w:t>live</w:t>
      </w:r>
      <w:r w:rsidR="0042096A" w:rsidRPr="00733619">
        <w:rPr>
          <w:rFonts w:ascii="Arial" w:hAnsi="Arial" w:cs="Arial"/>
        </w:rPr>
        <w:t>d</w:t>
      </w:r>
      <w:r w:rsidRPr="00733619">
        <w:rPr>
          <w:rFonts w:ascii="Arial" w:hAnsi="Arial" w:cs="Arial"/>
        </w:rPr>
        <w:t xml:space="preserve"> in the village </w:t>
      </w:r>
      <w:r w:rsidR="0042096A" w:rsidRPr="00733619">
        <w:rPr>
          <w:rFonts w:ascii="Arial" w:hAnsi="Arial" w:cs="Arial"/>
        </w:rPr>
        <w:t xml:space="preserve">at the time of the implementation </w:t>
      </w:r>
      <w:r w:rsidRPr="00733619">
        <w:rPr>
          <w:rFonts w:ascii="Arial" w:hAnsi="Arial" w:cs="Arial"/>
        </w:rPr>
        <w:t>and</w:t>
      </w:r>
      <w:r w:rsidR="0042096A" w:rsidRPr="00733619">
        <w:rPr>
          <w:rFonts w:ascii="Arial" w:hAnsi="Arial" w:cs="Arial"/>
        </w:rPr>
        <w:t xml:space="preserve"> therefore</w:t>
      </w:r>
      <w:r w:rsidRPr="00733619">
        <w:rPr>
          <w:rFonts w:ascii="Arial" w:hAnsi="Arial" w:cs="Arial"/>
        </w:rPr>
        <w:t xml:space="preserve"> benefited from the water system</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In summary, the benefiting families included:</w:t>
      </w:r>
    </w:p>
    <w:p w:rsidR="00886B11" w:rsidRPr="00733619" w:rsidRDefault="00886B11" w:rsidP="00886B11">
      <w:pPr>
        <w:pStyle w:val="ListParagraph"/>
        <w:numPr>
          <w:ilvl w:val="0"/>
          <w:numId w:val="14"/>
        </w:numPr>
        <w:autoSpaceDE w:val="0"/>
        <w:autoSpaceDN w:val="0"/>
        <w:adjustRightInd w:val="0"/>
        <w:spacing w:after="0" w:line="360" w:lineRule="auto"/>
        <w:jc w:val="both"/>
        <w:rPr>
          <w:rFonts w:ascii="Arial" w:hAnsi="Arial" w:cs="Arial"/>
        </w:rPr>
      </w:pPr>
      <w:r w:rsidRPr="00733619">
        <w:rPr>
          <w:rFonts w:ascii="Arial" w:hAnsi="Arial" w:cs="Arial"/>
        </w:rPr>
        <w:t>29 families directly benefitted, resulting in 20 installed water meters and faucets</w:t>
      </w:r>
      <w:r w:rsidR="0042096A" w:rsidRPr="00733619">
        <w:rPr>
          <w:rFonts w:ascii="Arial" w:hAnsi="Arial" w:cs="Arial"/>
        </w:rPr>
        <w:t xml:space="preserve"> (many families live on the same piece of property and therefore share a water faucet)</w:t>
      </w:r>
      <w:r w:rsidRPr="00733619">
        <w:rPr>
          <w:rFonts w:ascii="Arial" w:hAnsi="Arial" w:cs="Arial"/>
        </w:rPr>
        <w:t>.</w:t>
      </w:r>
    </w:p>
    <w:p w:rsidR="00886B11" w:rsidRPr="00733619" w:rsidRDefault="00886B11" w:rsidP="00886B11">
      <w:pPr>
        <w:pStyle w:val="ListParagraph"/>
        <w:numPr>
          <w:ilvl w:val="0"/>
          <w:numId w:val="14"/>
        </w:numPr>
        <w:autoSpaceDE w:val="0"/>
        <w:autoSpaceDN w:val="0"/>
        <w:adjustRightInd w:val="0"/>
        <w:spacing w:after="0" w:line="360" w:lineRule="auto"/>
        <w:jc w:val="both"/>
        <w:rPr>
          <w:rFonts w:ascii="Arial" w:hAnsi="Arial" w:cs="Arial"/>
        </w:rPr>
      </w:pPr>
      <w:r w:rsidRPr="00733619">
        <w:rPr>
          <w:rFonts w:ascii="Arial" w:hAnsi="Arial" w:cs="Arial"/>
        </w:rPr>
        <w:t>5 families that participated in the workshops and advocated in favor of the water system currently maintain a piece of property in the village, but reside in another location</w:t>
      </w:r>
      <w:r w:rsidR="0042096A" w:rsidRPr="00733619">
        <w:rPr>
          <w:rFonts w:ascii="Arial" w:hAnsi="Arial" w:cs="Arial"/>
        </w:rPr>
        <w:t xml:space="preserve"> much of the time</w:t>
      </w:r>
      <w:r w:rsidRPr="00733619">
        <w:rPr>
          <w:rFonts w:ascii="Arial" w:hAnsi="Arial" w:cs="Arial"/>
        </w:rPr>
        <w:t xml:space="preserve">.  Most of these families plan on moving to the village and claim that securing water will allow them </w:t>
      </w:r>
      <w:r w:rsidR="0042096A" w:rsidRPr="00733619">
        <w:rPr>
          <w:rFonts w:ascii="Arial" w:hAnsi="Arial" w:cs="Arial"/>
        </w:rPr>
        <w:t>to reside in Nueva America full-</w:t>
      </w:r>
      <w:r w:rsidRPr="00733619">
        <w:rPr>
          <w:rFonts w:ascii="Arial" w:hAnsi="Arial" w:cs="Arial"/>
        </w:rPr>
        <w:t xml:space="preserve">time.  These five families </w:t>
      </w:r>
      <w:r w:rsidR="0042096A" w:rsidRPr="00733619">
        <w:rPr>
          <w:rFonts w:ascii="Arial" w:hAnsi="Arial" w:cs="Arial"/>
        </w:rPr>
        <w:t>paid</w:t>
      </w:r>
      <w:r w:rsidRPr="00733619">
        <w:rPr>
          <w:rFonts w:ascii="Arial" w:hAnsi="Arial" w:cs="Arial"/>
        </w:rPr>
        <w:t xml:space="preserve"> to be connected to the water system </w:t>
      </w:r>
      <w:r w:rsidR="0042096A" w:rsidRPr="00733619">
        <w:rPr>
          <w:rFonts w:ascii="Arial" w:hAnsi="Arial" w:cs="Arial"/>
        </w:rPr>
        <w:t>so their households are ready when they</w:t>
      </w:r>
      <w:r w:rsidRPr="00733619">
        <w:rPr>
          <w:rFonts w:ascii="Arial" w:hAnsi="Arial" w:cs="Arial"/>
        </w:rPr>
        <w:t xml:space="preserve"> maintain full-time residency.</w:t>
      </w:r>
    </w:p>
    <w:p w:rsidR="00886B11" w:rsidRPr="00733619" w:rsidRDefault="00886B11" w:rsidP="00886B11">
      <w:pPr>
        <w:pStyle w:val="ListParagraph"/>
        <w:numPr>
          <w:ilvl w:val="0"/>
          <w:numId w:val="14"/>
        </w:numPr>
        <w:autoSpaceDE w:val="0"/>
        <w:autoSpaceDN w:val="0"/>
        <w:adjustRightInd w:val="0"/>
        <w:spacing w:after="0" w:line="360" w:lineRule="auto"/>
        <w:jc w:val="both"/>
        <w:rPr>
          <w:rFonts w:ascii="Arial" w:hAnsi="Arial" w:cs="Arial"/>
        </w:rPr>
      </w:pPr>
      <w:r w:rsidRPr="00733619">
        <w:rPr>
          <w:rFonts w:ascii="Arial" w:hAnsi="Arial" w:cs="Arial"/>
        </w:rPr>
        <w:t xml:space="preserve">In total, 34 families benefitted from the project with a total population of 118 habitants.  Of those, 23.47% are children less than 12 years old, 27.62% are adolescents </w:t>
      </w:r>
      <w:r w:rsidR="0042096A" w:rsidRPr="00733619">
        <w:rPr>
          <w:rFonts w:ascii="Arial" w:hAnsi="Arial" w:cs="Arial"/>
        </w:rPr>
        <w:t xml:space="preserve">between 13 and 20 years old, </w:t>
      </w:r>
      <w:r w:rsidRPr="00733619">
        <w:rPr>
          <w:rFonts w:ascii="Arial" w:hAnsi="Arial" w:cs="Arial"/>
        </w:rPr>
        <w:t xml:space="preserve">33.33% are adults between 21 and 48 years old and 11.43% are 49 years old or older.   </w:t>
      </w:r>
    </w:p>
    <w:p w:rsidR="00886B11" w:rsidRPr="00733619" w:rsidRDefault="00886B11" w:rsidP="00886B11">
      <w:pPr>
        <w:pStyle w:val="ListParagraph"/>
        <w:numPr>
          <w:ilvl w:val="0"/>
          <w:numId w:val="14"/>
        </w:numPr>
        <w:autoSpaceDE w:val="0"/>
        <w:autoSpaceDN w:val="0"/>
        <w:adjustRightInd w:val="0"/>
        <w:spacing w:after="0" w:line="360" w:lineRule="auto"/>
        <w:jc w:val="both"/>
        <w:rPr>
          <w:rFonts w:ascii="Arial" w:hAnsi="Arial" w:cs="Arial"/>
        </w:rPr>
      </w:pPr>
      <w:r w:rsidRPr="00733619">
        <w:rPr>
          <w:rFonts w:ascii="Arial" w:hAnsi="Arial" w:cs="Arial"/>
        </w:rPr>
        <w:t>Of this population, 56.12% are men and 43.88% are women.</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This project is designed for sustainability over the next 20 years, with a 3% annual population growth.</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pStyle w:val="ListParagraph"/>
        <w:numPr>
          <w:ilvl w:val="0"/>
          <w:numId w:val="4"/>
        </w:numPr>
        <w:autoSpaceDE w:val="0"/>
        <w:autoSpaceDN w:val="0"/>
        <w:adjustRightInd w:val="0"/>
        <w:spacing w:after="0" w:line="360" w:lineRule="auto"/>
        <w:jc w:val="both"/>
        <w:rPr>
          <w:rFonts w:ascii="Arial" w:hAnsi="Arial" w:cs="Arial"/>
          <w:b/>
        </w:rPr>
      </w:pPr>
      <w:r w:rsidRPr="00733619">
        <w:rPr>
          <w:rFonts w:ascii="Arial" w:hAnsi="Arial" w:cs="Arial"/>
          <w:b/>
        </w:rPr>
        <w:t>COMMUNITY TRAINING</w:t>
      </w:r>
    </w:p>
    <w:p w:rsidR="00886B11" w:rsidRPr="00733619" w:rsidRDefault="00886B11" w:rsidP="00886B11">
      <w:pPr>
        <w:autoSpaceDE w:val="0"/>
        <w:autoSpaceDN w:val="0"/>
        <w:adjustRightInd w:val="0"/>
        <w:spacing w:after="0" w:line="360" w:lineRule="auto"/>
        <w:jc w:val="both"/>
        <w:rPr>
          <w:rFonts w:ascii="Arial" w:hAnsi="Arial" w:cs="Arial"/>
          <w:b/>
        </w:rPr>
      </w:pPr>
    </w:p>
    <w:p w:rsidR="00886B11" w:rsidRPr="00733619" w:rsidRDefault="0042096A" w:rsidP="00886B11">
      <w:pPr>
        <w:autoSpaceDE w:val="0"/>
        <w:autoSpaceDN w:val="0"/>
        <w:adjustRightInd w:val="0"/>
        <w:spacing w:after="0" w:line="360" w:lineRule="auto"/>
        <w:jc w:val="both"/>
        <w:rPr>
          <w:rFonts w:ascii="Arial" w:hAnsi="Arial" w:cs="Arial"/>
        </w:rPr>
      </w:pPr>
      <w:r w:rsidRPr="00733619">
        <w:rPr>
          <w:rFonts w:ascii="Arial" w:hAnsi="Arial" w:cs="Arial"/>
        </w:rPr>
        <w:t>C</w:t>
      </w:r>
      <w:r w:rsidR="00886B11" w:rsidRPr="00733619">
        <w:rPr>
          <w:rFonts w:ascii="Arial" w:hAnsi="Arial" w:cs="Arial"/>
        </w:rPr>
        <w:t xml:space="preserve">ommunity organization and the development of local skills in an important component of the success and sustainability of the project.  Etta Projects began to train community members at the beginning of the project cycle with the </w:t>
      </w:r>
      <w:r w:rsidRPr="00733619">
        <w:rPr>
          <w:rFonts w:ascii="Arial" w:hAnsi="Arial" w:cs="Arial"/>
        </w:rPr>
        <w:t>intention</w:t>
      </w:r>
      <w:r w:rsidR="00886B11" w:rsidRPr="00733619">
        <w:rPr>
          <w:rFonts w:ascii="Arial" w:hAnsi="Arial" w:cs="Arial"/>
        </w:rPr>
        <w:t xml:space="preserve"> of preparing the community to sustain and manage the water system independent of the project</w:t>
      </w:r>
      <w:r w:rsidRPr="00733619">
        <w:rPr>
          <w:rFonts w:ascii="Arial" w:hAnsi="Arial" w:cs="Arial"/>
        </w:rPr>
        <w:t xml:space="preserve"> by the end of the project cycle</w:t>
      </w:r>
      <w:r w:rsidR="00886B11" w:rsidRPr="00733619">
        <w:rPr>
          <w:rFonts w:ascii="Arial" w:hAnsi="Arial" w:cs="Arial"/>
        </w:rPr>
        <w:t>.</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pStyle w:val="ListParagraph"/>
        <w:numPr>
          <w:ilvl w:val="1"/>
          <w:numId w:val="4"/>
        </w:numPr>
        <w:autoSpaceDE w:val="0"/>
        <w:autoSpaceDN w:val="0"/>
        <w:adjustRightInd w:val="0"/>
        <w:spacing w:after="0" w:line="360" w:lineRule="auto"/>
        <w:jc w:val="both"/>
        <w:rPr>
          <w:rFonts w:ascii="Arial" w:hAnsi="Arial" w:cs="Arial"/>
          <w:b/>
        </w:rPr>
      </w:pPr>
      <w:r w:rsidRPr="00733619">
        <w:rPr>
          <w:rFonts w:ascii="Arial" w:hAnsi="Arial" w:cs="Arial"/>
          <w:b/>
        </w:rPr>
        <w:t>Activities</w:t>
      </w:r>
      <w:r w:rsidR="00F70DC1">
        <w:rPr>
          <w:rFonts w:ascii="Arial" w:hAnsi="Arial" w:cs="Arial"/>
          <w:b/>
        </w:rPr>
        <w:t xml:space="preserve"> </w:t>
      </w:r>
    </w:p>
    <w:p w:rsidR="00886B11" w:rsidRPr="00733619" w:rsidRDefault="00886B11" w:rsidP="00886B11">
      <w:pPr>
        <w:pStyle w:val="ListParagraph"/>
        <w:numPr>
          <w:ilvl w:val="0"/>
          <w:numId w:val="5"/>
        </w:numPr>
        <w:autoSpaceDE w:val="0"/>
        <w:autoSpaceDN w:val="0"/>
        <w:adjustRightInd w:val="0"/>
        <w:spacing w:after="0" w:line="360" w:lineRule="auto"/>
        <w:jc w:val="both"/>
        <w:rPr>
          <w:rFonts w:ascii="Arial" w:hAnsi="Arial" w:cs="Arial"/>
        </w:rPr>
      </w:pPr>
      <w:r w:rsidRPr="00733619">
        <w:rPr>
          <w:rFonts w:ascii="Arial" w:hAnsi="Arial" w:cs="Arial"/>
        </w:rPr>
        <w:t>Community Needs Assessment</w:t>
      </w:r>
    </w:p>
    <w:p w:rsidR="00886B11" w:rsidRPr="00733619" w:rsidRDefault="00886B11" w:rsidP="00886B11">
      <w:pPr>
        <w:pStyle w:val="ListParagraph"/>
        <w:numPr>
          <w:ilvl w:val="0"/>
          <w:numId w:val="5"/>
        </w:numPr>
        <w:autoSpaceDE w:val="0"/>
        <w:autoSpaceDN w:val="0"/>
        <w:adjustRightInd w:val="0"/>
        <w:spacing w:after="0" w:line="360" w:lineRule="auto"/>
        <w:jc w:val="both"/>
        <w:rPr>
          <w:rFonts w:ascii="Arial" w:hAnsi="Arial" w:cs="Arial"/>
        </w:rPr>
      </w:pPr>
      <w:r w:rsidRPr="00733619">
        <w:rPr>
          <w:rFonts w:ascii="Arial" w:hAnsi="Arial" w:cs="Arial"/>
        </w:rPr>
        <w:t>Coordinating project details alongside the community the local municipality</w:t>
      </w:r>
    </w:p>
    <w:p w:rsidR="00886B11" w:rsidRPr="00733619" w:rsidRDefault="00886B11" w:rsidP="00886B11">
      <w:pPr>
        <w:pStyle w:val="ListParagraph"/>
        <w:numPr>
          <w:ilvl w:val="0"/>
          <w:numId w:val="5"/>
        </w:numPr>
        <w:autoSpaceDE w:val="0"/>
        <w:autoSpaceDN w:val="0"/>
        <w:adjustRightInd w:val="0"/>
        <w:spacing w:after="0" w:line="360" w:lineRule="auto"/>
        <w:jc w:val="both"/>
        <w:rPr>
          <w:rFonts w:ascii="Arial" w:hAnsi="Arial" w:cs="Arial"/>
        </w:rPr>
      </w:pPr>
      <w:r w:rsidRPr="00733619">
        <w:rPr>
          <w:rFonts w:ascii="Arial" w:hAnsi="Arial" w:cs="Arial"/>
        </w:rPr>
        <w:t>Signing agreements among the Municipality, Plastiforte, Nueva America and Etta Projects</w:t>
      </w:r>
    </w:p>
    <w:p w:rsidR="00970DC4" w:rsidRDefault="00970DC4" w:rsidP="00886B11">
      <w:pPr>
        <w:pStyle w:val="ListParagraph"/>
        <w:numPr>
          <w:ilvl w:val="0"/>
          <w:numId w:val="5"/>
        </w:numPr>
        <w:autoSpaceDE w:val="0"/>
        <w:autoSpaceDN w:val="0"/>
        <w:adjustRightInd w:val="0"/>
        <w:spacing w:after="0" w:line="360" w:lineRule="auto"/>
        <w:jc w:val="both"/>
        <w:rPr>
          <w:rFonts w:ascii="Arial" w:hAnsi="Arial" w:cs="Arial"/>
        </w:rPr>
      </w:pPr>
      <w:r>
        <w:rPr>
          <w:rFonts w:ascii="Arial" w:hAnsi="Arial" w:cs="Arial"/>
        </w:rPr>
        <w:t>Selection of Water Committee</w:t>
      </w:r>
    </w:p>
    <w:p w:rsidR="00886B11" w:rsidRPr="00733619" w:rsidRDefault="00886B11" w:rsidP="00886B11">
      <w:pPr>
        <w:pStyle w:val="ListParagraph"/>
        <w:numPr>
          <w:ilvl w:val="0"/>
          <w:numId w:val="5"/>
        </w:numPr>
        <w:autoSpaceDE w:val="0"/>
        <w:autoSpaceDN w:val="0"/>
        <w:adjustRightInd w:val="0"/>
        <w:spacing w:after="0" w:line="360" w:lineRule="auto"/>
        <w:jc w:val="both"/>
        <w:rPr>
          <w:rFonts w:ascii="Arial" w:hAnsi="Arial" w:cs="Arial"/>
        </w:rPr>
      </w:pPr>
      <w:r w:rsidRPr="00733619">
        <w:rPr>
          <w:rFonts w:ascii="Arial" w:hAnsi="Arial" w:cs="Arial"/>
        </w:rPr>
        <w:t>Community meetings to plan, organize and evaluate the project</w:t>
      </w:r>
    </w:p>
    <w:p w:rsidR="002E3145" w:rsidRPr="00733619" w:rsidRDefault="002E3145" w:rsidP="002E3145">
      <w:pPr>
        <w:pStyle w:val="ListParagraph"/>
        <w:numPr>
          <w:ilvl w:val="0"/>
          <w:numId w:val="5"/>
        </w:numPr>
        <w:autoSpaceDE w:val="0"/>
        <w:autoSpaceDN w:val="0"/>
        <w:adjustRightInd w:val="0"/>
        <w:spacing w:after="0" w:line="360" w:lineRule="auto"/>
        <w:jc w:val="both"/>
        <w:rPr>
          <w:rFonts w:ascii="Arial" w:hAnsi="Arial" w:cs="Arial"/>
        </w:rPr>
      </w:pPr>
      <w:r w:rsidRPr="00733619">
        <w:rPr>
          <w:rFonts w:ascii="Arial" w:hAnsi="Arial" w:cs="Arial"/>
        </w:rPr>
        <w:t>Community training</w:t>
      </w:r>
      <w:r w:rsidR="00970DC4">
        <w:rPr>
          <w:rFonts w:ascii="Arial" w:hAnsi="Arial" w:cs="Arial"/>
        </w:rPr>
        <w:t>: families, children, water committee members</w:t>
      </w:r>
    </w:p>
    <w:p w:rsidR="00886B11" w:rsidRPr="00733619" w:rsidRDefault="00886B11" w:rsidP="00886B11">
      <w:pPr>
        <w:pStyle w:val="ListParagraph"/>
        <w:numPr>
          <w:ilvl w:val="0"/>
          <w:numId w:val="5"/>
        </w:numPr>
        <w:autoSpaceDE w:val="0"/>
        <w:autoSpaceDN w:val="0"/>
        <w:adjustRightInd w:val="0"/>
        <w:spacing w:after="0" w:line="360" w:lineRule="auto"/>
        <w:jc w:val="both"/>
        <w:rPr>
          <w:rFonts w:ascii="Arial" w:hAnsi="Arial" w:cs="Arial"/>
        </w:rPr>
      </w:pPr>
      <w:r w:rsidRPr="00733619">
        <w:rPr>
          <w:rFonts w:ascii="Arial" w:hAnsi="Arial" w:cs="Arial"/>
        </w:rPr>
        <w:t>Water system implementation</w:t>
      </w:r>
    </w:p>
    <w:p w:rsidR="00886B11" w:rsidRPr="00733619" w:rsidRDefault="00886B11" w:rsidP="00886B11">
      <w:pPr>
        <w:pStyle w:val="ListParagraph"/>
        <w:autoSpaceDE w:val="0"/>
        <w:autoSpaceDN w:val="0"/>
        <w:adjustRightInd w:val="0"/>
        <w:spacing w:after="0" w:line="360" w:lineRule="auto"/>
        <w:jc w:val="both"/>
        <w:rPr>
          <w:rFonts w:ascii="Arial" w:hAnsi="Arial" w:cs="Arial"/>
        </w:rPr>
      </w:pPr>
    </w:p>
    <w:p w:rsidR="00886B11" w:rsidRPr="00D561D0" w:rsidRDefault="00886B11" w:rsidP="00886B11">
      <w:pPr>
        <w:pStyle w:val="ListParagraph"/>
        <w:numPr>
          <w:ilvl w:val="1"/>
          <w:numId w:val="4"/>
        </w:numPr>
        <w:autoSpaceDE w:val="0"/>
        <w:autoSpaceDN w:val="0"/>
        <w:adjustRightInd w:val="0"/>
        <w:spacing w:after="0" w:line="360" w:lineRule="auto"/>
        <w:jc w:val="both"/>
        <w:rPr>
          <w:rFonts w:ascii="Arial" w:hAnsi="Arial" w:cs="Arial"/>
          <w:b/>
        </w:rPr>
      </w:pPr>
      <w:r w:rsidRPr="00D561D0">
        <w:rPr>
          <w:rFonts w:ascii="Arial" w:hAnsi="Arial" w:cs="Arial"/>
          <w:b/>
        </w:rPr>
        <w:t>Accomplishments</w:t>
      </w:r>
      <w:r w:rsidR="00F70DC1" w:rsidRPr="00D561D0">
        <w:rPr>
          <w:rFonts w:ascii="Arial" w:hAnsi="Arial" w:cs="Arial"/>
          <w:b/>
        </w:rPr>
        <w:t xml:space="preserve"> may not need this if nothing under it</w:t>
      </w:r>
    </w:p>
    <w:p w:rsidR="00886B11" w:rsidRPr="00733619" w:rsidRDefault="00886B11" w:rsidP="00886B11">
      <w:pPr>
        <w:autoSpaceDE w:val="0"/>
        <w:autoSpaceDN w:val="0"/>
        <w:adjustRightInd w:val="0"/>
        <w:spacing w:after="0" w:line="360" w:lineRule="auto"/>
        <w:jc w:val="both"/>
        <w:rPr>
          <w:rFonts w:ascii="Arial" w:hAnsi="Arial" w:cs="Arial"/>
          <w:b/>
        </w:rPr>
      </w:pPr>
    </w:p>
    <w:p w:rsidR="00886B11" w:rsidRPr="00D561D0" w:rsidRDefault="00886B11" w:rsidP="00D561D0">
      <w:pPr>
        <w:pStyle w:val="ListParagraph"/>
        <w:numPr>
          <w:ilvl w:val="2"/>
          <w:numId w:val="4"/>
        </w:numPr>
        <w:autoSpaceDE w:val="0"/>
        <w:autoSpaceDN w:val="0"/>
        <w:adjustRightInd w:val="0"/>
        <w:spacing w:after="0" w:line="360" w:lineRule="auto"/>
        <w:jc w:val="both"/>
        <w:rPr>
          <w:rFonts w:ascii="Arial" w:hAnsi="Arial" w:cs="Arial"/>
        </w:rPr>
      </w:pPr>
      <w:r w:rsidRPr="00D561D0">
        <w:rPr>
          <w:rFonts w:ascii="Arial" w:hAnsi="Arial" w:cs="Arial"/>
        </w:rPr>
        <w:t>Partnership Agreements</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The project developed the following partnership agreements:</w:t>
      </w:r>
    </w:p>
    <w:p w:rsidR="00886B11" w:rsidRPr="00733619" w:rsidRDefault="00886B11" w:rsidP="00886B11">
      <w:pPr>
        <w:autoSpaceDE w:val="0"/>
        <w:autoSpaceDN w:val="0"/>
        <w:adjustRightInd w:val="0"/>
        <w:spacing w:after="0" w:line="360" w:lineRule="auto"/>
        <w:jc w:val="both"/>
        <w:rPr>
          <w:rFonts w:ascii="Arial" w:hAnsi="Arial" w:cs="Arial"/>
          <w:b/>
        </w:rPr>
      </w:pPr>
    </w:p>
    <w:p w:rsidR="00886B11" w:rsidRPr="00733619" w:rsidRDefault="00886B11" w:rsidP="00886B11">
      <w:pPr>
        <w:pStyle w:val="ListParagraph"/>
        <w:numPr>
          <w:ilvl w:val="0"/>
          <w:numId w:val="7"/>
        </w:numPr>
        <w:autoSpaceDE w:val="0"/>
        <w:autoSpaceDN w:val="0"/>
        <w:adjustRightInd w:val="0"/>
        <w:spacing w:after="0" w:line="360" w:lineRule="auto"/>
        <w:jc w:val="both"/>
        <w:rPr>
          <w:rFonts w:ascii="Arial" w:hAnsi="Arial" w:cs="Arial"/>
          <w:b/>
        </w:rPr>
      </w:pPr>
      <w:r w:rsidRPr="00733619">
        <w:rPr>
          <w:rFonts w:ascii="Arial" w:hAnsi="Arial" w:cs="Arial"/>
          <w:b/>
        </w:rPr>
        <w:t>Municipality of Santa Rosa</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The local municipality agreed to contribute 45% of the total cost of the water system.  In addition to the economic contribution, the municipality developed all legal contracts associated with this projects, including: official blueprints of the community and mapping of the water distribution system.</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noProof/>
        </w:rPr>
        <w:drawing>
          <wp:inline distT="0" distB="0" distL="0" distR="0" wp14:anchorId="02AF10BD" wp14:editId="1121D996">
            <wp:extent cx="2080683" cy="1885023"/>
            <wp:effectExtent l="19050" t="0" r="0" b="0"/>
            <wp:docPr id="18" name="Picture 1" descr="H:\Todo de Maria Edilda\PROYECTO AGUA N. AMERICA 2013\FOTOGRAFIAS PROYECTO  AGUA\FOTOGRAFIAS SEPT. AGUA\MEDICIÓN EXC. NUEVA AMÉRICA\DSCN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odo de Maria Edilda\PROYECTO AGUA N. AMERICA 2013\FOTOGRAFIAS PROYECTO  AGUA\FOTOGRAFIAS SEPT. AGUA\MEDICIÓN EXC. NUEVA AMÉRICA\DSCN8878.JPG"/>
                    <pic:cNvPicPr>
                      <a:picLocks noChangeAspect="1" noChangeArrowheads="1"/>
                    </pic:cNvPicPr>
                  </pic:nvPicPr>
                  <pic:blipFill>
                    <a:blip r:embed="rId9" cstate="print"/>
                    <a:srcRect l="17159"/>
                    <a:stretch>
                      <a:fillRect/>
                    </a:stretch>
                  </pic:blipFill>
                  <pic:spPr bwMode="auto">
                    <a:xfrm>
                      <a:off x="0" y="0"/>
                      <a:ext cx="2080683" cy="1885023"/>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14:anchorId="5AA516D0" wp14:editId="0A690085">
            <wp:extent cx="1749778" cy="1873956"/>
            <wp:effectExtent l="19050" t="0" r="2822" b="0"/>
            <wp:docPr id="19" name="Picture 2" descr="H:\Todo de Maria Edilda\PROYECTO AGUA N. AMERICA 2013\FOTOGRAFIAS PROYECTO  AGUA\FOTOS NOVIEMBRE\INAUGURACIÓN DE AGUA NUEVA AMERICA Y RENDICIÓN DE CUENTA\DSCN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odo de Maria Edilda\PROYECTO AGUA N. AMERICA 2013\FOTOGRAFIAS PROYECTO  AGUA\FOTOS NOVIEMBRE\INAUGURACIÓN DE AGUA NUEVA AMERICA Y RENDICIÓN DE CUENTA\DSCN9759.JPG"/>
                    <pic:cNvPicPr>
                      <a:picLocks noChangeAspect="1" noChangeArrowheads="1"/>
                    </pic:cNvPicPr>
                  </pic:nvPicPr>
                  <pic:blipFill>
                    <a:blip r:embed="rId10" cstate="print"/>
                    <a:srcRect l="15904"/>
                    <a:stretch>
                      <a:fillRect/>
                    </a:stretch>
                  </pic:blipFill>
                  <pic:spPr bwMode="auto">
                    <a:xfrm>
                      <a:off x="0" y="0"/>
                      <a:ext cx="1749778" cy="1873956"/>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14:anchorId="7945AD1A" wp14:editId="010EC6E5">
            <wp:extent cx="2001661" cy="1873778"/>
            <wp:effectExtent l="19050" t="0" r="0" b="0"/>
            <wp:docPr id="20" name="Picture 3" descr="H:\Todo de Maria Edilda\PROYECTO AGUA N. AMERICA 2013\FOTOGRAFIAS PROYECTO  AGUA\FOTOS NOVIEMBRE\INAUGURACIÓN DE AGUA NUEVA AMERICA Y RENDICIÓN DE CUENTA\DSCN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odo de Maria Edilda\PROYECTO AGUA N. AMERICA 2013\FOTOGRAFIAS PROYECTO  AGUA\FOTOS NOVIEMBRE\INAUGURACIÓN DE AGUA NUEVA AMERICA Y RENDICIÓN DE CUENTA\DSCN9751.JPG"/>
                    <pic:cNvPicPr>
                      <a:picLocks noChangeAspect="1" noChangeArrowheads="1"/>
                    </pic:cNvPicPr>
                  </pic:nvPicPr>
                  <pic:blipFill>
                    <a:blip r:embed="rId11" cstate="print"/>
                    <a:srcRect/>
                    <a:stretch>
                      <a:fillRect/>
                    </a:stretch>
                  </pic:blipFill>
                  <pic:spPr bwMode="auto">
                    <a:xfrm>
                      <a:off x="0" y="0"/>
                      <a:ext cx="2006531" cy="1878337"/>
                    </a:xfrm>
                    <a:prstGeom prst="rect">
                      <a:avLst/>
                    </a:prstGeom>
                    <a:noFill/>
                    <a:ln w="9525">
                      <a:noFill/>
                      <a:miter lim="800000"/>
                      <a:headEnd/>
                      <a:tailEnd/>
                    </a:ln>
                  </pic:spPr>
                </pic:pic>
              </a:graphicData>
            </a:graphic>
          </wp:inline>
        </w:drawing>
      </w:r>
    </w:p>
    <w:p w:rsidR="00886B11" w:rsidRPr="00733619" w:rsidRDefault="00886B11" w:rsidP="00886B11">
      <w:pPr>
        <w:autoSpaceDE w:val="0"/>
        <w:autoSpaceDN w:val="0"/>
        <w:adjustRightInd w:val="0"/>
        <w:spacing w:after="0" w:line="360" w:lineRule="auto"/>
        <w:jc w:val="center"/>
        <w:rPr>
          <w:rFonts w:ascii="Arial" w:hAnsi="Arial" w:cs="Arial"/>
        </w:rPr>
      </w:pPr>
      <w:r w:rsidRPr="00733619">
        <w:rPr>
          <w:rFonts w:ascii="Arial" w:hAnsi="Arial" w:cs="Arial"/>
        </w:rPr>
        <w:t>The photos show activities with active participation of municipal representatives</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2E3145" w:rsidP="00886B11">
      <w:pPr>
        <w:pStyle w:val="ListParagraph"/>
        <w:numPr>
          <w:ilvl w:val="0"/>
          <w:numId w:val="7"/>
        </w:numPr>
        <w:autoSpaceDE w:val="0"/>
        <w:autoSpaceDN w:val="0"/>
        <w:adjustRightInd w:val="0"/>
        <w:spacing w:after="0" w:line="360" w:lineRule="auto"/>
        <w:jc w:val="both"/>
        <w:rPr>
          <w:rFonts w:ascii="Arial" w:hAnsi="Arial" w:cs="Arial"/>
          <w:b/>
        </w:rPr>
      </w:pPr>
      <w:r w:rsidRPr="00733619">
        <w:rPr>
          <w:rFonts w:ascii="Arial" w:hAnsi="Arial" w:cs="Arial"/>
          <w:b/>
        </w:rPr>
        <w:t xml:space="preserve">Bolivian Water Company- </w:t>
      </w:r>
      <w:r w:rsidR="00886B11" w:rsidRPr="00733619">
        <w:rPr>
          <w:rFonts w:ascii="Arial" w:hAnsi="Arial" w:cs="Arial"/>
          <w:b/>
        </w:rPr>
        <w:t>Plastiforte</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Plasiforte signed a contract agreeing to</w:t>
      </w:r>
      <w:r w:rsidR="002E3145" w:rsidRPr="00733619">
        <w:rPr>
          <w:rFonts w:ascii="Arial" w:hAnsi="Arial" w:cs="Arial"/>
        </w:rPr>
        <w:t>, upon payment,</w:t>
      </w:r>
      <w:r w:rsidRPr="00733619">
        <w:rPr>
          <w:rFonts w:ascii="Arial" w:hAnsi="Arial" w:cs="Arial"/>
        </w:rPr>
        <w:t xml:space="preserve"> supply the materials for the distribution system as well as provide training to the local water committee of the implementation, use and maintenance of the water system.  Technicians from Plastiforte were</w:t>
      </w:r>
      <w:r w:rsidR="002E3145" w:rsidRPr="00733619">
        <w:rPr>
          <w:rFonts w:ascii="Arial" w:hAnsi="Arial" w:cs="Arial"/>
        </w:rPr>
        <w:t xml:space="preserve"> also</w:t>
      </w:r>
      <w:r w:rsidRPr="00733619">
        <w:rPr>
          <w:rFonts w:ascii="Arial" w:hAnsi="Arial" w:cs="Arial"/>
        </w:rPr>
        <w:t xml:space="preserve"> responsible for supervising the </w:t>
      </w:r>
      <w:r w:rsidR="00BC6983">
        <w:rPr>
          <w:rFonts w:ascii="Arial" w:hAnsi="Arial" w:cs="Arial"/>
        </w:rPr>
        <w:t>installation</w:t>
      </w:r>
      <w:r w:rsidR="00BC6983" w:rsidRPr="00733619">
        <w:rPr>
          <w:rFonts w:ascii="Arial" w:hAnsi="Arial" w:cs="Arial"/>
        </w:rPr>
        <w:t xml:space="preserve"> </w:t>
      </w:r>
      <w:r w:rsidRPr="00733619">
        <w:rPr>
          <w:rFonts w:ascii="Arial" w:hAnsi="Arial" w:cs="Arial"/>
        </w:rPr>
        <w:t>of the system</w:t>
      </w:r>
      <w:r w:rsidR="00970DC4">
        <w:rPr>
          <w:rFonts w:ascii="Arial" w:hAnsi="Arial" w:cs="Arial"/>
        </w:rPr>
        <w:t xml:space="preserve">.  They have also agreed to </w:t>
      </w:r>
      <w:r w:rsidRPr="00733619">
        <w:rPr>
          <w:rFonts w:ascii="Arial" w:hAnsi="Arial" w:cs="Arial"/>
        </w:rPr>
        <w:t>provid</w:t>
      </w:r>
      <w:r w:rsidR="00970DC4">
        <w:rPr>
          <w:rFonts w:ascii="Arial" w:hAnsi="Arial" w:cs="Arial"/>
        </w:rPr>
        <w:t>e</w:t>
      </w:r>
      <w:r w:rsidRPr="00733619">
        <w:rPr>
          <w:rFonts w:ascii="Arial" w:hAnsi="Arial" w:cs="Arial"/>
        </w:rPr>
        <w:t xml:space="preserve"> ongoing support if any challenges or breakdowns occur.</w:t>
      </w: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 xml:space="preserve">      </w:t>
      </w:r>
      <w:r w:rsidRPr="00733619">
        <w:rPr>
          <w:rFonts w:ascii="Arial" w:hAnsi="Arial" w:cs="Arial"/>
          <w:noProof/>
        </w:rPr>
        <w:drawing>
          <wp:inline distT="0" distB="0" distL="0" distR="0" wp14:anchorId="2EF0E9D4" wp14:editId="6B472B0D">
            <wp:extent cx="1910354" cy="1862666"/>
            <wp:effectExtent l="19050" t="0" r="0" b="0"/>
            <wp:docPr id="24" name="Picture 7" descr="H:\Todo de Maria Edilda\PROYECTO AGUA N. AMERICA 2013\FOTOGRAFIAS PROYECTO  AGUA\FOTOS ABRIL TALLER EN CBBA. CAPyS\P426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odo de Maria Edilda\PROYECTO AGUA N. AMERICA 2013\FOTOGRAFIAS PROYECTO  AGUA\FOTOS ABRIL TALLER EN CBBA. CAPyS\P4260034.JPG"/>
                    <pic:cNvPicPr>
                      <a:picLocks noChangeAspect="1" noChangeArrowheads="1"/>
                    </pic:cNvPicPr>
                  </pic:nvPicPr>
                  <pic:blipFill>
                    <a:blip r:embed="rId12" cstate="print"/>
                    <a:srcRect/>
                    <a:stretch>
                      <a:fillRect/>
                    </a:stretch>
                  </pic:blipFill>
                  <pic:spPr bwMode="auto">
                    <a:xfrm>
                      <a:off x="0" y="0"/>
                      <a:ext cx="1911036" cy="1863331"/>
                    </a:xfrm>
                    <a:prstGeom prst="rect">
                      <a:avLst/>
                    </a:prstGeom>
                    <a:noFill/>
                    <a:ln w="9525">
                      <a:noFill/>
                      <a:miter lim="800000"/>
                      <a:headEnd/>
                      <a:tailEnd/>
                    </a:ln>
                  </pic:spPr>
                </pic:pic>
              </a:graphicData>
            </a:graphic>
          </wp:inline>
        </w:drawing>
      </w:r>
      <w:r w:rsidRPr="00733619">
        <w:rPr>
          <w:rFonts w:ascii="Arial" w:hAnsi="Arial" w:cs="Arial"/>
        </w:rPr>
        <w:t xml:space="preserve">  </w:t>
      </w:r>
      <w:r w:rsidRPr="00733619">
        <w:rPr>
          <w:rFonts w:ascii="Arial" w:hAnsi="Arial" w:cs="Arial"/>
          <w:noProof/>
        </w:rPr>
        <w:drawing>
          <wp:inline distT="0" distB="0" distL="0" distR="0" wp14:anchorId="244B908A" wp14:editId="01F4D547">
            <wp:extent cx="1821039" cy="1862666"/>
            <wp:effectExtent l="19050" t="0" r="7761" b="0"/>
            <wp:docPr id="26" name="Picture 9" descr="H:\Todo de Maria Edilda\PROYECTO AGUA N. AMERICA 2013\FOTOGRAFIAS PROYECTO  AGUA\FOTOS ABRIL TALLER EN CBBA. CAPyS\P426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odo de Maria Edilda\PROYECTO AGUA N. AMERICA 2013\FOTOGRAFIAS PROYECTO  AGUA\FOTOS ABRIL TALLER EN CBBA. CAPyS\P4260046.JPG"/>
                    <pic:cNvPicPr>
                      <a:picLocks noChangeAspect="1" noChangeArrowheads="1"/>
                    </pic:cNvPicPr>
                  </pic:nvPicPr>
                  <pic:blipFill>
                    <a:blip r:embed="rId13" cstate="print"/>
                    <a:srcRect/>
                    <a:stretch>
                      <a:fillRect/>
                    </a:stretch>
                  </pic:blipFill>
                  <pic:spPr bwMode="auto">
                    <a:xfrm>
                      <a:off x="0" y="0"/>
                      <a:ext cx="1821689" cy="1863331"/>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14:anchorId="28A6C1C9" wp14:editId="20651052">
            <wp:extent cx="1805330" cy="1609703"/>
            <wp:effectExtent l="0" t="95250" r="0" b="85747"/>
            <wp:docPr id="27" name="Picture 10" descr="H:\Todo de Maria Edilda\PROYECTO AGUA N. AMERICA 2013\FOTOGRAFIAS PROYECTO  AGUA\FOTOS ABRIL TALLER EN CBBA. CAPyS\P426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odo de Maria Edilda\PROYECTO AGUA N. AMERICA 2013\FOTOGRAFIAS PROYECTO  AGUA\FOTOS ABRIL TALLER EN CBBA. CAPyS\P4260092.JPG"/>
                    <pic:cNvPicPr>
                      <a:picLocks noChangeAspect="1" noChangeArrowheads="1"/>
                    </pic:cNvPicPr>
                  </pic:nvPicPr>
                  <pic:blipFill>
                    <a:blip r:embed="rId14" cstate="print"/>
                    <a:srcRect/>
                    <a:stretch>
                      <a:fillRect/>
                    </a:stretch>
                  </pic:blipFill>
                  <pic:spPr bwMode="auto">
                    <a:xfrm rot="5400000">
                      <a:off x="0" y="0"/>
                      <a:ext cx="1807981" cy="1612067"/>
                    </a:xfrm>
                    <a:prstGeom prst="rect">
                      <a:avLst/>
                    </a:prstGeom>
                    <a:noFill/>
                    <a:ln w="9525">
                      <a:noFill/>
                      <a:miter lim="800000"/>
                      <a:headEnd/>
                      <a:tailEnd/>
                    </a:ln>
                  </pic:spPr>
                </pic:pic>
              </a:graphicData>
            </a:graphic>
          </wp:inline>
        </w:drawing>
      </w:r>
    </w:p>
    <w:p w:rsidR="00886B11" w:rsidRPr="00733619" w:rsidRDefault="00886B11" w:rsidP="00886B11">
      <w:pPr>
        <w:autoSpaceDE w:val="0"/>
        <w:autoSpaceDN w:val="0"/>
        <w:adjustRightInd w:val="0"/>
        <w:spacing w:after="0" w:line="360" w:lineRule="auto"/>
        <w:jc w:val="center"/>
        <w:rPr>
          <w:rFonts w:ascii="Arial" w:hAnsi="Arial" w:cs="Arial"/>
          <w:i/>
        </w:rPr>
      </w:pPr>
      <w:r w:rsidRPr="00733619">
        <w:rPr>
          <w:rFonts w:ascii="Arial" w:hAnsi="Arial" w:cs="Arial"/>
          <w:i/>
        </w:rPr>
        <w:t xml:space="preserve">Facilitator of Plastiforte training members of the </w:t>
      </w:r>
      <w:r w:rsidR="003E472D" w:rsidRPr="00733619">
        <w:rPr>
          <w:rFonts w:ascii="Arial" w:hAnsi="Arial" w:cs="Arial"/>
          <w:i/>
        </w:rPr>
        <w:t>water</w:t>
      </w:r>
      <w:r w:rsidRPr="00733619">
        <w:rPr>
          <w:rFonts w:ascii="Arial" w:hAnsi="Arial" w:cs="Arial"/>
          <w:i/>
        </w:rPr>
        <w:t xml:space="preserve"> committee in the city of Cochabamba</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noProof/>
        </w:rPr>
      </w:pPr>
      <w:r w:rsidRPr="00733619">
        <w:rPr>
          <w:rFonts w:ascii="Arial" w:hAnsi="Arial" w:cs="Arial"/>
          <w:noProof/>
        </w:rPr>
        <w:drawing>
          <wp:inline distT="0" distB="0" distL="0" distR="0" wp14:anchorId="602FCB2A" wp14:editId="2491FF00">
            <wp:extent cx="2034057" cy="1525198"/>
            <wp:effectExtent l="0" t="247650" r="0" b="227402"/>
            <wp:docPr id="21" name="Picture 4" descr="H:\Todo de Maria Edilda\PROYECTO AGUA N. AMERICA 2013\FOTOGRAFIAS PROYECTO  AGUA\FOTOS OCTUBRE\INSTALACIÓN SISTEMA DE AGUA NUEVA AMERICA\DSCN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odo de Maria Edilda\PROYECTO AGUA N. AMERICA 2013\FOTOGRAFIAS PROYECTO  AGUA\FOTOS OCTUBRE\INSTALACIÓN SISTEMA DE AGUA NUEVA AMERICA\DSCN9268.JPG"/>
                    <pic:cNvPicPr>
                      <a:picLocks noChangeAspect="1" noChangeArrowheads="1"/>
                    </pic:cNvPicPr>
                  </pic:nvPicPr>
                  <pic:blipFill>
                    <a:blip r:embed="rId15" cstate="print"/>
                    <a:srcRect/>
                    <a:stretch>
                      <a:fillRect/>
                    </a:stretch>
                  </pic:blipFill>
                  <pic:spPr bwMode="auto">
                    <a:xfrm rot="5400000">
                      <a:off x="0" y="0"/>
                      <a:ext cx="2032922" cy="1524347"/>
                    </a:xfrm>
                    <a:prstGeom prst="rect">
                      <a:avLst/>
                    </a:prstGeom>
                    <a:noFill/>
                    <a:ln w="9525">
                      <a:noFill/>
                      <a:miter lim="800000"/>
                      <a:headEnd/>
                      <a:tailEnd/>
                    </a:ln>
                  </pic:spPr>
                </pic:pic>
              </a:graphicData>
            </a:graphic>
          </wp:inline>
        </w:drawing>
      </w:r>
      <w:r w:rsidRPr="00733619">
        <w:rPr>
          <w:rFonts w:ascii="Arial" w:hAnsi="Arial" w:cs="Arial"/>
        </w:rPr>
        <w:t>.</w:t>
      </w:r>
      <w:r w:rsidRPr="00733619">
        <w:rPr>
          <w:rFonts w:ascii="Arial" w:hAnsi="Arial" w:cs="Arial"/>
          <w:noProof/>
        </w:rPr>
        <w:t xml:space="preserve"> </w:t>
      </w:r>
      <w:r w:rsidRPr="00733619">
        <w:rPr>
          <w:rFonts w:ascii="Arial" w:hAnsi="Arial" w:cs="Arial"/>
          <w:noProof/>
        </w:rPr>
        <w:drawing>
          <wp:inline distT="0" distB="0" distL="0" distR="0" wp14:anchorId="0FF05654" wp14:editId="122C9841">
            <wp:extent cx="1775884" cy="1952802"/>
            <wp:effectExtent l="19050" t="0" r="0" b="0"/>
            <wp:docPr id="22" name="Picture 5" descr="H:\Todo de Maria Edilda\PROYECTO AGUA N. AMERICA 2013\FOTOGRAFIAS PROYECTO  AGUA\FOTOS OCTUBRE\INSTALACIÓN SISTEMA DE AGUA NUEVA AMERICA\DSCN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odo de Maria Edilda\PROYECTO AGUA N. AMERICA 2013\FOTOGRAFIAS PROYECTO  AGUA\FOTOS OCTUBRE\INSTALACIÓN SISTEMA DE AGUA NUEVA AMERICA\DSCN9276.JPG"/>
                    <pic:cNvPicPr>
                      <a:picLocks noChangeAspect="1" noChangeArrowheads="1"/>
                    </pic:cNvPicPr>
                  </pic:nvPicPr>
                  <pic:blipFill>
                    <a:blip r:embed="rId16" cstate="print"/>
                    <a:srcRect/>
                    <a:stretch>
                      <a:fillRect/>
                    </a:stretch>
                  </pic:blipFill>
                  <pic:spPr bwMode="auto">
                    <a:xfrm>
                      <a:off x="0" y="0"/>
                      <a:ext cx="1776516" cy="1953497"/>
                    </a:xfrm>
                    <a:prstGeom prst="rect">
                      <a:avLst/>
                    </a:prstGeom>
                    <a:noFill/>
                    <a:ln w="9525">
                      <a:noFill/>
                      <a:miter lim="800000"/>
                      <a:headEnd/>
                      <a:tailEnd/>
                    </a:ln>
                  </pic:spPr>
                </pic:pic>
              </a:graphicData>
            </a:graphic>
          </wp:inline>
        </w:drawing>
      </w:r>
      <w:r w:rsidRPr="00733619">
        <w:rPr>
          <w:rFonts w:ascii="Arial" w:hAnsi="Arial" w:cs="Arial"/>
          <w:noProof/>
        </w:rPr>
        <w:t xml:space="preserve">  </w:t>
      </w:r>
      <w:r w:rsidRPr="00733619">
        <w:rPr>
          <w:rFonts w:ascii="Arial" w:hAnsi="Arial" w:cs="Arial"/>
          <w:noProof/>
        </w:rPr>
        <w:drawing>
          <wp:inline distT="0" distB="0" distL="0" distR="0" wp14:anchorId="53D9B0E1" wp14:editId="61639B93">
            <wp:extent cx="1888748" cy="1952978"/>
            <wp:effectExtent l="19050" t="0" r="0" b="0"/>
            <wp:docPr id="23" name="Picture 6" descr="H:\Todo de Maria Edilda\PROYECTO AGUA N. AMERICA 2013\FOTOGRAFIAS PROYECTO  AGUA\FOTOS OCTUBRE\INSTALACIÓN SISTEMA DE AGUA NUEVA AMERICA\DSCN9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odo de Maria Edilda\PROYECTO AGUA N. AMERICA 2013\FOTOGRAFIAS PROYECTO  AGUA\FOTOS OCTUBRE\INSTALACIÓN SISTEMA DE AGUA NUEVA AMERICA\DSCN9277.JPG"/>
                    <pic:cNvPicPr>
                      <a:picLocks noChangeAspect="1" noChangeArrowheads="1"/>
                    </pic:cNvPicPr>
                  </pic:nvPicPr>
                  <pic:blipFill>
                    <a:blip r:embed="rId17" cstate="print"/>
                    <a:srcRect r="16340"/>
                    <a:stretch>
                      <a:fillRect/>
                    </a:stretch>
                  </pic:blipFill>
                  <pic:spPr bwMode="auto">
                    <a:xfrm>
                      <a:off x="0" y="0"/>
                      <a:ext cx="1888747" cy="1952977"/>
                    </a:xfrm>
                    <a:prstGeom prst="rect">
                      <a:avLst/>
                    </a:prstGeom>
                    <a:noFill/>
                    <a:ln w="9525">
                      <a:noFill/>
                      <a:miter lim="800000"/>
                      <a:headEnd/>
                      <a:tailEnd/>
                    </a:ln>
                  </pic:spPr>
                </pic:pic>
              </a:graphicData>
            </a:graphic>
          </wp:inline>
        </w:drawing>
      </w:r>
    </w:p>
    <w:p w:rsidR="00886B11" w:rsidRPr="00733619" w:rsidRDefault="00886B11" w:rsidP="00886B11">
      <w:pPr>
        <w:autoSpaceDE w:val="0"/>
        <w:autoSpaceDN w:val="0"/>
        <w:adjustRightInd w:val="0"/>
        <w:spacing w:after="0" w:line="360" w:lineRule="auto"/>
        <w:jc w:val="center"/>
        <w:rPr>
          <w:rFonts w:ascii="Arial" w:hAnsi="Arial" w:cs="Arial"/>
          <w:i/>
        </w:rPr>
      </w:pPr>
      <w:r w:rsidRPr="00733619">
        <w:rPr>
          <w:rFonts w:ascii="Arial" w:hAnsi="Arial" w:cs="Arial"/>
          <w:i/>
        </w:rPr>
        <w:t xml:space="preserve">Representatives from Plastiforte training and supervising the </w:t>
      </w:r>
      <w:r w:rsidR="003E472D" w:rsidRPr="00733619">
        <w:rPr>
          <w:rFonts w:ascii="Arial" w:hAnsi="Arial" w:cs="Arial"/>
          <w:i/>
        </w:rPr>
        <w:t>implementation</w:t>
      </w:r>
      <w:r w:rsidRPr="00733619">
        <w:rPr>
          <w:rFonts w:ascii="Arial" w:hAnsi="Arial" w:cs="Arial"/>
          <w:i/>
        </w:rPr>
        <w:t xml:space="preserve"> of the </w:t>
      </w:r>
      <w:r w:rsidR="003E472D" w:rsidRPr="00733619">
        <w:rPr>
          <w:rFonts w:ascii="Arial" w:hAnsi="Arial" w:cs="Arial"/>
          <w:i/>
        </w:rPr>
        <w:t>water</w:t>
      </w:r>
      <w:r w:rsidRPr="00733619">
        <w:rPr>
          <w:rFonts w:ascii="Arial" w:hAnsi="Arial" w:cs="Arial"/>
          <w:i/>
        </w:rPr>
        <w:t xml:space="preserve"> system in the village Nueva America.</w:t>
      </w:r>
    </w:p>
    <w:p w:rsidR="00886B11" w:rsidRPr="00733619" w:rsidRDefault="00886B11" w:rsidP="00886B11">
      <w:pPr>
        <w:autoSpaceDE w:val="0"/>
        <w:autoSpaceDN w:val="0"/>
        <w:adjustRightInd w:val="0"/>
        <w:spacing w:after="0" w:line="360" w:lineRule="auto"/>
        <w:jc w:val="both"/>
        <w:rPr>
          <w:rFonts w:ascii="Arial" w:hAnsi="Arial" w:cs="Arial"/>
          <w:b/>
          <w:i/>
        </w:rPr>
      </w:pPr>
    </w:p>
    <w:p w:rsidR="00886B11" w:rsidRPr="00733619" w:rsidRDefault="00886B11" w:rsidP="00886B11">
      <w:pPr>
        <w:pStyle w:val="ListParagraph"/>
        <w:numPr>
          <w:ilvl w:val="0"/>
          <w:numId w:val="7"/>
        </w:numPr>
        <w:autoSpaceDE w:val="0"/>
        <w:autoSpaceDN w:val="0"/>
        <w:adjustRightInd w:val="0"/>
        <w:spacing w:after="0" w:line="360" w:lineRule="auto"/>
        <w:jc w:val="both"/>
        <w:rPr>
          <w:rFonts w:ascii="Arial" w:hAnsi="Arial" w:cs="Arial"/>
          <w:b/>
        </w:rPr>
      </w:pPr>
      <w:r w:rsidRPr="00733619">
        <w:rPr>
          <w:rFonts w:ascii="Arial" w:hAnsi="Arial" w:cs="Arial"/>
          <w:b/>
        </w:rPr>
        <w:t>Rural Electrical Cooperative (CRE)</w:t>
      </w: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The CRE agreed to install a monophasic water meter that will support the hydro-pneumatic water tower</w:t>
      </w:r>
      <w:r w:rsidR="002E3145" w:rsidRPr="00733619">
        <w:rPr>
          <w:rFonts w:ascii="Arial" w:hAnsi="Arial" w:cs="Arial"/>
        </w:rPr>
        <w:t>.  They installed the monophasic water meter</w:t>
      </w:r>
      <w:r w:rsidR="00970DC4">
        <w:rPr>
          <w:rFonts w:ascii="Arial" w:hAnsi="Arial" w:cs="Arial"/>
        </w:rPr>
        <w:t xml:space="preserve"> on the water tower</w:t>
      </w:r>
      <w:r w:rsidRPr="00733619">
        <w:rPr>
          <w:rFonts w:ascii="Arial" w:hAnsi="Arial" w:cs="Arial"/>
        </w:rPr>
        <w:t xml:space="preserve"> with no </w:t>
      </w:r>
      <w:r w:rsidR="00BC6983">
        <w:rPr>
          <w:rFonts w:ascii="Arial" w:hAnsi="Arial" w:cs="Arial"/>
        </w:rPr>
        <w:t>charge</w:t>
      </w:r>
      <w:r w:rsidR="00BC6983" w:rsidRPr="00733619">
        <w:rPr>
          <w:rFonts w:ascii="Arial" w:hAnsi="Arial" w:cs="Arial"/>
        </w:rPr>
        <w:t xml:space="preserve"> </w:t>
      </w:r>
      <w:r w:rsidRPr="00733619">
        <w:rPr>
          <w:rFonts w:ascii="Arial" w:hAnsi="Arial" w:cs="Arial"/>
        </w:rPr>
        <w:t xml:space="preserve">to the village.  The CRE installed two light posts as well.  </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ind w:left="720" w:right="720"/>
        <w:jc w:val="both"/>
        <w:rPr>
          <w:rFonts w:ascii="Arial" w:hAnsi="Arial" w:cs="Arial"/>
          <w:i/>
        </w:rPr>
      </w:pPr>
      <w:r w:rsidRPr="00733619">
        <w:rPr>
          <w:rFonts w:ascii="Arial" w:hAnsi="Arial" w:cs="Arial"/>
          <w:i/>
        </w:rPr>
        <w:t xml:space="preserve">“….Generally we do not do this type of work free of </w:t>
      </w:r>
      <w:r w:rsidR="00BC6983" w:rsidRPr="00733619">
        <w:rPr>
          <w:rFonts w:ascii="Arial" w:hAnsi="Arial" w:cs="Arial"/>
          <w:i/>
        </w:rPr>
        <w:t>cha</w:t>
      </w:r>
      <w:r w:rsidR="00BC6983">
        <w:rPr>
          <w:rFonts w:ascii="Arial" w:hAnsi="Arial" w:cs="Arial"/>
          <w:i/>
        </w:rPr>
        <w:t>r</w:t>
      </w:r>
      <w:r w:rsidR="00BC6983" w:rsidRPr="00733619">
        <w:rPr>
          <w:rFonts w:ascii="Arial" w:hAnsi="Arial" w:cs="Arial"/>
          <w:i/>
        </w:rPr>
        <w:t>ge</w:t>
      </w:r>
      <w:r w:rsidRPr="00733619">
        <w:rPr>
          <w:rFonts w:ascii="Arial" w:hAnsi="Arial" w:cs="Arial"/>
          <w:i/>
        </w:rPr>
        <w:t xml:space="preserve">.  It is outside the norms of our organization.  On this </w:t>
      </w:r>
      <w:r w:rsidR="003E472D" w:rsidRPr="00733619">
        <w:rPr>
          <w:rFonts w:ascii="Arial" w:hAnsi="Arial" w:cs="Arial"/>
          <w:i/>
        </w:rPr>
        <w:t>occasion</w:t>
      </w:r>
      <w:r w:rsidRPr="00733619">
        <w:rPr>
          <w:rFonts w:ascii="Arial" w:hAnsi="Arial" w:cs="Arial"/>
          <w:i/>
        </w:rPr>
        <w:t xml:space="preserve">, we did not want to leave this community without </w:t>
      </w:r>
      <w:r w:rsidR="003E472D" w:rsidRPr="00733619">
        <w:rPr>
          <w:rFonts w:ascii="Arial" w:hAnsi="Arial" w:cs="Arial"/>
          <w:i/>
        </w:rPr>
        <w:t>water</w:t>
      </w:r>
      <w:r w:rsidRPr="00733619">
        <w:rPr>
          <w:rFonts w:ascii="Arial" w:hAnsi="Arial" w:cs="Arial"/>
          <w:i/>
        </w:rPr>
        <w:t>.  Water is life.  It is because of this</w:t>
      </w:r>
      <w:r w:rsidR="00BE1138" w:rsidRPr="00733619">
        <w:rPr>
          <w:rFonts w:ascii="Arial" w:hAnsi="Arial" w:cs="Arial"/>
          <w:i/>
        </w:rPr>
        <w:t>,</w:t>
      </w:r>
      <w:r w:rsidRPr="00733619">
        <w:rPr>
          <w:rFonts w:ascii="Arial" w:hAnsi="Arial" w:cs="Arial"/>
          <w:i/>
        </w:rPr>
        <w:t xml:space="preserve"> we accepted the request to do this work without cost.  As a cooperative, we have a social obligation to serve these villages.”  Robert Vaca, </w:t>
      </w:r>
      <w:r w:rsidR="003E472D" w:rsidRPr="00733619">
        <w:rPr>
          <w:rFonts w:ascii="Arial" w:hAnsi="Arial" w:cs="Arial"/>
          <w:i/>
        </w:rPr>
        <w:t xml:space="preserve">Manager of </w:t>
      </w:r>
      <w:r w:rsidRPr="00733619">
        <w:rPr>
          <w:rFonts w:ascii="Arial" w:hAnsi="Arial" w:cs="Arial"/>
          <w:i/>
        </w:rPr>
        <w:t>CRE.”</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center"/>
        <w:rPr>
          <w:rFonts w:ascii="Arial" w:hAnsi="Arial" w:cs="Arial"/>
        </w:rPr>
      </w:pPr>
      <w:r w:rsidRPr="00733619">
        <w:rPr>
          <w:rFonts w:ascii="Arial" w:hAnsi="Arial" w:cs="Arial"/>
          <w:noProof/>
        </w:rPr>
        <w:drawing>
          <wp:inline distT="0" distB="0" distL="0" distR="0" wp14:anchorId="45544F90" wp14:editId="4E7D1623">
            <wp:extent cx="1448506" cy="2257778"/>
            <wp:effectExtent l="19050" t="0" r="0" b="0"/>
            <wp:docPr id="29" name="Picture 12" descr="H:\Todo de Maria Edilda\PROYECTO AGUA N. AMERICA 2013\FOTOGRAFIAS PROYECTO  AGUA\FOTOS ACT. AGOSTO 2013\INSTALACIÓN DEL MEDIDOR Y AMPLIACIÓN DEL TENDIDO ELECT\DSCN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odo de Maria Edilda\PROYECTO AGUA N. AMERICA 2013\FOTOGRAFIAS PROYECTO  AGUA\FOTOS ACT. AGOSTO 2013\INSTALACIÓN DEL MEDIDOR Y AMPLIACIÓN DEL TENDIDO ELECT\DSCN8713.JPG"/>
                    <pic:cNvPicPr>
                      <a:picLocks noChangeAspect="1" noChangeArrowheads="1"/>
                    </pic:cNvPicPr>
                  </pic:nvPicPr>
                  <pic:blipFill>
                    <a:blip r:embed="rId18" cstate="print"/>
                    <a:srcRect l="33715" r="17954"/>
                    <a:stretch>
                      <a:fillRect/>
                    </a:stretch>
                  </pic:blipFill>
                  <pic:spPr bwMode="auto">
                    <a:xfrm>
                      <a:off x="0" y="0"/>
                      <a:ext cx="1448506" cy="2257778"/>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14:anchorId="2FC719DA" wp14:editId="04379192">
            <wp:extent cx="2280356" cy="1227373"/>
            <wp:effectExtent l="0" t="533400" r="0" b="506177"/>
            <wp:docPr id="36" name="Picture 15" descr="H:\Todo de Maria Edilda\PROYECTO AGUA N. AMERICA 2013\FOTOGRAFIAS PROYECTO  AGUA\FOTOS ACT. AGOSTO 2013\INSTALACIÓN DEL MEDIDOR Y AMPLIACIÓN DEL TENDIDO ELECT\DSCN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odo de Maria Edilda\PROYECTO AGUA N. AMERICA 2013\FOTOGRAFIAS PROYECTO  AGUA\FOTOS ACT. AGOSTO 2013\INSTALACIÓN DEL MEDIDOR Y AMPLIACIÓN DEL TENDIDO ELECT\DSCN8711.JPG"/>
                    <pic:cNvPicPr>
                      <a:picLocks noChangeAspect="1" noChangeArrowheads="1"/>
                    </pic:cNvPicPr>
                  </pic:nvPicPr>
                  <pic:blipFill>
                    <a:blip r:embed="rId19" cstate="print"/>
                    <a:srcRect l="6136" t="19213" r="17857" b="26602"/>
                    <a:stretch>
                      <a:fillRect/>
                    </a:stretch>
                  </pic:blipFill>
                  <pic:spPr bwMode="auto">
                    <a:xfrm rot="5400000">
                      <a:off x="0" y="0"/>
                      <a:ext cx="2280356" cy="1227373"/>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14:anchorId="62D84B8E" wp14:editId="1ED7654C">
            <wp:extent cx="1923232" cy="1382606"/>
            <wp:effectExtent l="0" t="266700" r="0" b="255694"/>
            <wp:docPr id="35" name="Picture 16" descr="H:\Todo de Maria Edilda\PROYECTO AGUA N. AMERICA 2013\FOTOGRAFIAS PROYECTO  AGUA\FOTOS ACT. AGOSTO 2013\INSTALACIÓN DEL MEDIDOR Y AMPLIACIÓN DEL TENDIDO ELECT\DSCN8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odo de Maria Edilda\PROYECTO AGUA N. AMERICA 2013\FOTOGRAFIAS PROYECTO  AGUA\FOTOS ACT. AGOSTO 2013\INSTALACIÓN DEL MEDIDOR Y AMPLIACIÓN DEL TENDIDO ELECT\DSCN8715.JPG"/>
                    <pic:cNvPicPr>
                      <a:picLocks noChangeAspect="1" noChangeArrowheads="1"/>
                    </pic:cNvPicPr>
                  </pic:nvPicPr>
                  <pic:blipFill>
                    <a:blip r:embed="rId20" cstate="print"/>
                    <a:srcRect l="181" t="4126" r="15633" b="11780"/>
                    <a:stretch>
                      <a:fillRect/>
                    </a:stretch>
                  </pic:blipFill>
                  <pic:spPr bwMode="auto">
                    <a:xfrm rot="5400000">
                      <a:off x="0" y="0"/>
                      <a:ext cx="1923232" cy="1382606"/>
                    </a:xfrm>
                    <a:prstGeom prst="rect">
                      <a:avLst/>
                    </a:prstGeom>
                    <a:noFill/>
                    <a:ln w="9525">
                      <a:noFill/>
                      <a:miter lim="800000"/>
                      <a:headEnd/>
                      <a:tailEnd/>
                    </a:ln>
                  </pic:spPr>
                </pic:pic>
              </a:graphicData>
            </a:graphic>
          </wp:inline>
        </w:drawing>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center"/>
        <w:rPr>
          <w:rFonts w:ascii="Arial" w:hAnsi="Arial" w:cs="Arial"/>
        </w:rPr>
      </w:pPr>
      <w:r w:rsidRPr="00733619">
        <w:rPr>
          <w:rFonts w:ascii="Arial" w:hAnsi="Arial" w:cs="Arial"/>
        </w:rPr>
        <w:t>WORK REALIZED BY THE CRE IN THE VILLAGE NUEVA AMERICA</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pStyle w:val="ListParagraph"/>
        <w:numPr>
          <w:ilvl w:val="0"/>
          <w:numId w:val="7"/>
        </w:numPr>
        <w:autoSpaceDE w:val="0"/>
        <w:autoSpaceDN w:val="0"/>
        <w:adjustRightInd w:val="0"/>
        <w:spacing w:after="0" w:line="360" w:lineRule="auto"/>
        <w:jc w:val="both"/>
        <w:rPr>
          <w:rFonts w:ascii="Arial" w:hAnsi="Arial" w:cs="Arial"/>
          <w:b/>
        </w:rPr>
      </w:pPr>
      <w:r w:rsidRPr="00733619">
        <w:rPr>
          <w:rFonts w:ascii="Arial" w:hAnsi="Arial" w:cs="Arial"/>
          <w:b/>
        </w:rPr>
        <w:t>Community Nueva America</w:t>
      </w:r>
    </w:p>
    <w:p w:rsidR="00886B11" w:rsidRPr="00733619" w:rsidRDefault="00886B11"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 xml:space="preserve">The community </w:t>
      </w:r>
      <w:r w:rsidR="00BE1138" w:rsidRPr="00733619">
        <w:rPr>
          <w:rFonts w:ascii="Arial" w:hAnsi="Arial" w:cs="Arial"/>
        </w:rPr>
        <w:t xml:space="preserve">of </w:t>
      </w:r>
      <w:r w:rsidRPr="00733619">
        <w:rPr>
          <w:rFonts w:ascii="Arial" w:hAnsi="Arial" w:cs="Arial"/>
        </w:rPr>
        <w:t>Nueva America organized many community meetings in preparation of the project.  Villagers agreed to play an active role in the implementation of the water system.  The</w:t>
      </w:r>
      <w:r w:rsidR="00BE1138" w:rsidRPr="00733619">
        <w:rPr>
          <w:rFonts w:ascii="Arial" w:hAnsi="Arial" w:cs="Arial"/>
        </w:rPr>
        <w:t>y</w:t>
      </w:r>
      <w:r w:rsidRPr="00733619">
        <w:rPr>
          <w:rFonts w:ascii="Arial" w:hAnsi="Arial" w:cs="Arial"/>
        </w:rPr>
        <w:t xml:space="preserve"> formed a local water committee who </w:t>
      </w:r>
      <w:r w:rsidR="00BE1138" w:rsidRPr="00733619">
        <w:rPr>
          <w:rFonts w:ascii="Arial" w:hAnsi="Arial" w:cs="Arial"/>
        </w:rPr>
        <w:t>accepted</w:t>
      </w:r>
      <w:r w:rsidRPr="00733619">
        <w:rPr>
          <w:rFonts w:ascii="Arial" w:hAnsi="Arial" w:cs="Arial"/>
        </w:rPr>
        <w:t xml:space="preserve"> the responsibilities </w:t>
      </w:r>
      <w:r w:rsidR="00BC6983">
        <w:rPr>
          <w:rFonts w:ascii="Arial" w:hAnsi="Arial" w:cs="Arial"/>
        </w:rPr>
        <w:t xml:space="preserve">to assist </w:t>
      </w:r>
      <w:r w:rsidR="00970DC4">
        <w:rPr>
          <w:rFonts w:ascii="Arial" w:hAnsi="Arial" w:cs="Arial"/>
        </w:rPr>
        <w:t>in the installation</w:t>
      </w:r>
      <w:r w:rsidRPr="00733619">
        <w:rPr>
          <w:rFonts w:ascii="Arial" w:hAnsi="Arial" w:cs="Arial"/>
        </w:rPr>
        <w:t xml:space="preserve"> and </w:t>
      </w:r>
      <w:r w:rsidR="00970DC4" w:rsidRPr="00733619">
        <w:rPr>
          <w:rFonts w:ascii="Arial" w:hAnsi="Arial" w:cs="Arial"/>
        </w:rPr>
        <w:t>maintena</w:t>
      </w:r>
      <w:r w:rsidR="00970DC4">
        <w:rPr>
          <w:rFonts w:ascii="Arial" w:hAnsi="Arial" w:cs="Arial"/>
        </w:rPr>
        <w:t>nce of</w:t>
      </w:r>
      <w:r w:rsidRPr="00733619">
        <w:rPr>
          <w:rFonts w:ascii="Arial" w:hAnsi="Arial" w:cs="Arial"/>
        </w:rPr>
        <w:t xml:space="preserve"> the syste</w:t>
      </w:r>
      <w:r w:rsidR="00BE1138" w:rsidRPr="00733619">
        <w:rPr>
          <w:rFonts w:ascii="Arial" w:hAnsi="Arial" w:cs="Arial"/>
        </w:rPr>
        <w:t>m.  The community also agreed to participate</w:t>
      </w:r>
      <w:r w:rsidRPr="00733619">
        <w:rPr>
          <w:rFonts w:ascii="Arial" w:hAnsi="Arial" w:cs="Arial"/>
        </w:rPr>
        <w:t xml:space="preserve"> in community hygiene promotion and water workshops.  Last families also </w:t>
      </w:r>
      <w:r w:rsidR="00BE1138" w:rsidRPr="00733619">
        <w:rPr>
          <w:rFonts w:ascii="Arial" w:hAnsi="Arial" w:cs="Arial"/>
        </w:rPr>
        <w:t xml:space="preserve">agreed to </w:t>
      </w:r>
      <w:r w:rsidRPr="00733619">
        <w:rPr>
          <w:rFonts w:ascii="Arial" w:hAnsi="Arial" w:cs="Arial"/>
        </w:rPr>
        <w:t xml:space="preserve">make a financial contribution to the system by paying for their household water faucets and </w:t>
      </w:r>
      <w:r w:rsidR="00970DC4">
        <w:rPr>
          <w:rFonts w:ascii="Arial" w:hAnsi="Arial" w:cs="Arial"/>
        </w:rPr>
        <w:t xml:space="preserve">domestic </w:t>
      </w:r>
      <w:r w:rsidRPr="00733619">
        <w:rPr>
          <w:rFonts w:ascii="Arial" w:hAnsi="Arial" w:cs="Arial"/>
        </w:rPr>
        <w:t>water meters.  The children that attend the village school also attended a number of workshops and participated in interactive activities.</w:t>
      </w:r>
    </w:p>
    <w:p w:rsidR="00886B11" w:rsidRPr="00733619" w:rsidRDefault="00886B11" w:rsidP="00886B11">
      <w:pPr>
        <w:autoSpaceDE w:val="0"/>
        <w:autoSpaceDN w:val="0"/>
        <w:adjustRightInd w:val="0"/>
        <w:spacing w:after="0" w:line="360" w:lineRule="auto"/>
        <w:rPr>
          <w:rFonts w:ascii="Arial" w:hAnsi="Arial" w:cs="Arial"/>
        </w:rPr>
      </w:pPr>
      <w:r w:rsidRPr="00733619">
        <w:rPr>
          <w:rFonts w:ascii="Arial" w:hAnsi="Arial" w:cs="Arial"/>
          <w:noProof/>
        </w:rPr>
        <w:drawing>
          <wp:inline distT="0" distB="0" distL="0" distR="0" wp14:anchorId="4855DEDD" wp14:editId="21539E5A">
            <wp:extent cx="1809750" cy="1986667"/>
            <wp:effectExtent l="19050" t="0" r="0" b="0"/>
            <wp:docPr id="38" name="Picture 18" descr="H:\Todo de Maria Edilda\PROYECTO AGUA N. AMERICA 2013\FOTOGRAFIAS PROYECTO  AGUA\FOTOS JUNIO\1er. Taller comunidad\DSCN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odo de Maria Edilda\PROYECTO AGUA N. AMERICA 2013\FOTOGRAFIAS PROYECTO  AGUA\FOTOS JUNIO\1er. Taller comunidad\DSCN7819.JPG"/>
                    <pic:cNvPicPr>
                      <a:picLocks noChangeAspect="1" noChangeArrowheads="1"/>
                    </pic:cNvPicPr>
                  </pic:nvPicPr>
                  <pic:blipFill>
                    <a:blip r:embed="rId21" cstate="print"/>
                    <a:srcRect/>
                    <a:stretch>
                      <a:fillRect/>
                    </a:stretch>
                  </pic:blipFill>
                  <pic:spPr bwMode="auto">
                    <a:xfrm>
                      <a:off x="0" y="0"/>
                      <a:ext cx="1810550" cy="1987545"/>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14:anchorId="1FEEA2E9" wp14:editId="20EC91AC">
            <wp:extent cx="2046817" cy="1986668"/>
            <wp:effectExtent l="19050" t="0" r="0" b="0"/>
            <wp:docPr id="37" name="Picture 17" descr="H:\Todo de Maria Edilda\PROYECTO AGUA N. AMERICA 2013\FOTOGRAFIAS PROYECTO  AGUA\FOTOS ACT. AGOSTO 2013\REUNIÓN CON LA COMUNIDAD\DSCN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odo de Maria Edilda\PROYECTO AGUA N. AMERICA 2013\FOTOGRAFIAS PROYECTO  AGUA\FOTOS ACT. AGOSTO 2013\REUNIÓN CON LA COMUNIDAD\DSCN8815.JPG"/>
                    <pic:cNvPicPr>
                      <a:picLocks noChangeAspect="1" noChangeArrowheads="1"/>
                    </pic:cNvPicPr>
                  </pic:nvPicPr>
                  <pic:blipFill>
                    <a:blip r:embed="rId22" cstate="print"/>
                    <a:srcRect/>
                    <a:stretch>
                      <a:fillRect/>
                    </a:stretch>
                  </pic:blipFill>
                  <pic:spPr bwMode="auto">
                    <a:xfrm>
                      <a:off x="0" y="0"/>
                      <a:ext cx="2047780" cy="1987603"/>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14:anchorId="2E9D42D6" wp14:editId="6219CCEE">
            <wp:extent cx="2027297" cy="1612771"/>
            <wp:effectExtent l="0" t="209550" r="0" b="196979"/>
            <wp:docPr id="39" name="Picture 19" descr="H:\Todo de Maria Edilda\PROYECTO AGUA N. AMERICA 2013\FOTOGRAFIAS PROYECTO  AGUA\FOTOS MAYO LEVANTAMIENTO LISTA DE SOCIOS\DSCN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odo de Maria Edilda\PROYECTO AGUA N. AMERICA 2013\FOTOGRAFIAS PROYECTO  AGUA\FOTOS MAYO LEVANTAMIENTO LISTA DE SOCIOS\DSCN7625.JPG"/>
                    <pic:cNvPicPr>
                      <a:picLocks noChangeAspect="1" noChangeArrowheads="1"/>
                    </pic:cNvPicPr>
                  </pic:nvPicPr>
                  <pic:blipFill>
                    <a:blip r:embed="rId23" cstate="print"/>
                    <a:srcRect/>
                    <a:stretch>
                      <a:fillRect/>
                    </a:stretch>
                  </pic:blipFill>
                  <pic:spPr bwMode="auto">
                    <a:xfrm rot="5400000">
                      <a:off x="0" y="0"/>
                      <a:ext cx="2032724" cy="1617088"/>
                    </a:xfrm>
                    <a:prstGeom prst="rect">
                      <a:avLst/>
                    </a:prstGeom>
                    <a:noFill/>
                    <a:ln w="9525">
                      <a:noFill/>
                      <a:miter lim="800000"/>
                      <a:headEnd/>
                      <a:tailEnd/>
                    </a:ln>
                  </pic:spPr>
                </pic:pic>
              </a:graphicData>
            </a:graphic>
          </wp:inline>
        </w:drawing>
      </w:r>
    </w:p>
    <w:p w:rsidR="00886B11" w:rsidRPr="00733619" w:rsidRDefault="00886B11" w:rsidP="00886B11">
      <w:pPr>
        <w:autoSpaceDE w:val="0"/>
        <w:autoSpaceDN w:val="0"/>
        <w:adjustRightInd w:val="0"/>
        <w:spacing w:after="0" w:line="360" w:lineRule="auto"/>
        <w:jc w:val="center"/>
        <w:rPr>
          <w:rFonts w:ascii="Arial" w:hAnsi="Arial" w:cs="Arial"/>
        </w:rPr>
      </w:pPr>
      <w:r w:rsidRPr="00733619">
        <w:rPr>
          <w:rFonts w:ascii="Arial" w:hAnsi="Arial" w:cs="Arial"/>
        </w:rPr>
        <w:t xml:space="preserve">COMMUNITY MEETINGS AND SIGNING AN AGREEMENT WITH ALL FAMILIES </w:t>
      </w:r>
    </w:p>
    <w:p w:rsidR="00886B11" w:rsidRPr="00733619" w:rsidRDefault="00886B11" w:rsidP="00886B11">
      <w:pPr>
        <w:autoSpaceDE w:val="0"/>
        <w:autoSpaceDN w:val="0"/>
        <w:adjustRightInd w:val="0"/>
        <w:spacing w:after="0" w:line="360" w:lineRule="auto"/>
        <w:jc w:val="center"/>
        <w:rPr>
          <w:rFonts w:ascii="Arial" w:hAnsi="Arial" w:cs="Arial"/>
        </w:rPr>
      </w:pPr>
      <w:r w:rsidRPr="00733619">
        <w:rPr>
          <w:rFonts w:ascii="Arial" w:hAnsi="Arial" w:cs="Arial"/>
        </w:rPr>
        <w:t>IN NUEVA AMERICA</w:t>
      </w:r>
    </w:p>
    <w:p w:rsidR="00BE1138" w:rsidRPr="00733619" w:rsidRDefault="00BE1138" w:rsidP="00BE1138">
      <w:pPr>
        <w:pStyle w:val="ListParagraph"/>
        <w:autoSpaceDE w:val="0"/>
        <w:autoSpaceDN w:val="0"/>
        <w:adjustRightInd w:val="0"/>
        <w:spacing w:after="0" w:line="360" w:lineRule="auto"/>
        <w:jc w:val="both"/>
        <w:rPr>
          <w:rFonts w:ascii="Arial" w:hAnsi="Arial" w:cs="Arial"/>
          <w:b/>
        </w:rPr>
      </w:pPr>
    </w:p>
    <w:p w:rsidR="00886B11" w:rsidRPr="00D561D0" w:rsidRDefault="00886B11" w:rsidP="00886B11">
      <w:pPr>
        <w:pStyle w:val="ListParagraph"/>
        <w:numPr>
          <w:ilvl w:val="2"/>
          <w:numId w:val="4"/>
        </w:numPr>
        <w:autoSpaceDE w:val="0"/>
        <w:autoSpaceDN w:val="0"/>
        <w:adjustRightInd w:val="0"/>
        <w:spacing w:after="0" w:line="360" w:lineRule="auto"/>
        <w:jc w:val="both"/>
        <w:rPr>
          <w:rFonts w:ascii="Arial" w:hAnsi="Arial" w:cs="Arial"/>
        </w:rPr>
      </w:pPr>
      <w:r w:rsidRPr="00D561D0">
        <w:rPr>
          <w:rFonts w:ascii="Arial" w:hAnsi="Arial" w:cs="Arial"/>
        </w:rPr>
        <w:t>Community Activities</w:t>
      </w: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 xml:space="preserve">The community joined forces to dig the trenches for the </w:t>
      </w:r>
      <w:r w:rsidR="003E472D" w:rsidRPr="00733619">
        <w:rPr>
          <w:rFonts w:ascii="Arial" w:hAnsi="Arial" w:cs="Arial"/>
        </w:rPr>
        <w:t>water</w:t>
      </w:r>
      <w:r w:rsidRPr="00733619">
        <w:rPr>
          <w:rFonts w:ascii="Arial" w:hAnsi="Arial" w:cs="Arial"/>
        </w:rPr>
        <w:t xml:space="preserve"> distribution system.  Each family was assigned a specific area and number of meters </w:t>
      </w:r>
      <w:r w:rsidR="00BE1138" w:rsidRPr="00733619">
        <w:rPr>
          <w:rFonts w:ascii="Arial" w:hAnsi="Arial" w:cs="Arial"/>
        </w:rPr>
        <w:t>of the distribution system</w:t>
      </w:r>
      <w:r w:rsidRPr="00733619">
        <w:rPr>
          <w:rFonts w:ascii="Arial" w:hAnsi="Arial" w:cs="Arial"/>
        </w:rPr>
        <w:t>.  Every family that benefited from the water project participated in the work.  They also made a decision to construct a small room next to the water tower that will be used as the office of the water committee.  The water committee members organized and led the work, and motivated all families to complete their contribution.</w:t>
      </w:r>
    </w:p>
    <w:p w:rsidR="00886B11" w:rsidRPr="00733619" w:rsidRDefault="00886B11" w:rsidP="00886B11">
      <w:pPr>
        <w:autoSpaceDE w:val="0"/>
        <w:autoSpaceDN w:val="0"/>
        <w:adjustRightInd w:val="0"/>
        <w:spacing w:after="0" w:line="360" w:lineRule="auto"/>
        <w:jc w:val="both"/>
        <w:rPr>
          <w:rFonts w:ascii="Arial" w:hAnsi="Arial" w:cs="Arial"/>
        </w:rPr>
      </w:pPr>
    </w:p>
    <w:p w:rsidR="00BE1138" w:rsidRPr="00733619" w:rsidRDefault="00886B11" w:rsidP="00886B11">
      <w:pPr>
        <w:autoSpaceDE w:val="0"/>
        <w:autoSpaceDN w:val="0"/>
        <w:adjustRightInd w:val="0"/>
        <w:spacing w:after="0" w:line="360" w:lineRule="auto"/>
        <w:ind w:left="720" w:right="720"/>
        <w:jc w:val="both"/>
        <w:rPr>
          <w:rFonts w:ascii="Arial" w:hAnsi="Arial" w:cs="Arial"/>
          <w:i/>
        </w:rPr>
      </w:pPr>
      <w:r w:rsidRPr="00733619">
        <w:rPr>
          <w:rFonts w:ascii="Arial" w:hAnsi="Arial" w:cs="Arial"/>
          <w:i/>
        </w:rPr>
        <w:t xml:space="preserve">“… As community members, we enjoyed doing this work and participating in the workshops.  Everything we learned will stay right here in our village.  Many people in this village never thought we were going to have water.  Some families even left our village saying that it’s necessary to have water to live in a community.  Now that we have water, it’s certain that they will return….” </w:t>
      </w:r>
    </w:p>
    <w:p w:rsidR="00886B11" w:rsidRPr="00733619" w:rsidRDefault="00886B11" w:rsidP="00BE1138">
      <w:pPr>
        <w:autoSpaceDE w:val="0"/>
        <w:autoSpaceDN w:val="0"/>
        <w:adjustRightInd w:val="0"/>
        <w:spacing w:after="0" w:line="360" w:lineRule="auto"/>
        <w:ind w:left="720" w:right="720"/>
        <w:jc w:val="right"/>
        <w:rPr>
          <w:rFonts w:ascii="Arial" w:hAnsi="Arial" w:cs="Arial"/>
          <w:i/>
        </w:rPr>
      </w:pPr>
      <w:r w:rsidRPr="00733619">
        <w:rPr>
          <w:rFonts w:ascii="Arial" w:hAnsi="Arial" w:cs="Arial"/>
          <w:i/>
        </w:rPr>
        <w:t>Natividad Marin, community member of Nueva America</w:t>
      </w: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 xml:space="preserve">, </w:t>
      </w: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This community demonstrated a lot of interes</w:t>
      </w:r>
      <w:r w:rsidR="00BE1138" w:rsidRPr="00733619">
        <w:rPr>
          <w:rFonts w:ascii="Arial" w:hAnsi="Arial" w:cs="Arial"/>
        </w:rPr>
        <w:t>t in the implementation of the p</w:t>
      </w:r>
      <w:r w:rsidRPr="00733619">
        <w:rPr>
          <w:rFonts w:ascii="Arial" w:hAnsi="Arial" w:cs="Arial"/>
        </w:rPr>
        <w:t xml:space="preserve">roject.  They organized work groups to complete the different phase of the project.  Women played a large role in the workload as well.  </w:t>
      </w: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noProof/>
        </w:rPr>
        <mc:AlternateContent>
          <mc:Choice Requires="wps">
            <w:drawing>
              <wp:anchor distT="0" distB="0" distL="114300" distR="114300" simplePos="0" relativeHeight="251695104" behindDoc="0" locked="0" layoutInCell="1" allowOverlap="1">
                <wp:simplePos x="0" y="0"/>
                <wp:positionH relativeFrom="column">
                  <wp:posOffset>-48895</wp:posOffset>
                </wp:positionH>
                <wp:positionV relativeFrom="paragraph">
                  <wp:posOffset>2117090</wp:posOffset>
                </wp:positionV>
                <wp:extent cx="2746375" cy="266700"/>
                <wp:effectExtent l="0" t="0" r="0" b="0"/>
                <wp:wrapSquare wrapText="bothSides"/>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4B7" w:rsidRPr="00530184" w:rsidRDefault="00E944B7" w:rsidP="00886B11">
                            <w:pPr>
                              <w:pStyle w:val="Caption"/>
                              <w:rPr>
                                <w:rFonts w:ascii="ArialMT" w:hAnsi="ArialMT" w:cs="ArialMT"/>
                                <w:noProof/>
                              </w:rPr>
                            </w:pPr>
                            <w:r w:rsidRPr="00530184">
                              <w:t xml:space="preserve"> Water Committ</w:t>
                            </w:r>
                            <w:r>
                              <w:t>ee Office built</w:t>
                            </w:r>
                            <w:r w:rsidRPr="00530184">
                              <w:t xml:space="preserve"> by community members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left:0;text-align:left;margin-left:-3.85pt;margin-top:166.7pt;width:216.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6/egIAAAA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" stroked="f">
                <v:textbox style="mso-fit-shape-to-text:t" inset="0,0,0,0">
                  <w:txbxContent>
                    <w:p w:rsidR="00E944B7" w:rsidRPr="00530184" w:rsidRDefault="00E944B7" w:rsidP="00886B11">
                      <w:pPr>
                        <w:pStyle w:val="Caption"/>
                        <w:rPr>
                          <w:rFonts w:ascii="ArialMT" w:hAnsi="ArialMT" w:cs="ArialMT"/>
                          <w:noProof/>
                        </w:rPr>
                      </w:pPr>
                      <w:r w:rsidRPr="00530184">
                        <w:t xml:space="preserve"> Water Committ</w:t>
                      </w:r>
                      <w:r>
                        <w:t>ee Office built</w:t>
                      </w:r>
                      <w:r w:rsidRPr="00530184">
                        <w:t xml:space="preserve"> by community members</w:t>
                      </w:r>
                    </w:p>
                  </w:txbxContent>
                </v:textbox>
                <w10:wrap type="square"/>
              </v:shape>
            </w:pict>
          </mc:Fallback>
        </mc:AlternateContent>
      </w:r>
      <w:r w:rsidRPr="00733619">
        <w:rPr>
          <w:rFonts w:ascii="Arial" w:hAnsi="Arial" w:cs="Arial"/>
          <w:noProof/>
        </w:rPr>
        <w:drawing>
          <wp:anchor distT="0" distB="0" distL="114300" distR="114300" simplePos="0" relativeHeight="251694080" behindDoc="0" locked="0" layoutInCell="1" allowOverlap="1" wp14:anchorId="74C70CCC" wp14:editId="1342E805">
            <wp:simplePos x="0" y="0"/>
            <wp:positionH relativeFrom="column">
              <wp:posOffset>-48895</wp:posOffset>
            </wp:positionH>
            <wp:positionV relativeFrom="paragraph">
              <wp:posOffset>5715</wp:posOffset>
            </wp:positionV>
            <wp:extent cx="2746375" cy="2054225"/>
            <wp:effectExtent l="19050" t="0" r="0" b="0"/>
            <wp:wrapSquare wrapText="bothSides"/>
            <wp:docPr id="42" name="Picture 20" descr="H:\Todo de Maria Edilda\PROYECTO AGUA N. AMERICA 2013\FOTOGRAFIAS PROYECTO  AGUA\FOTOS OCTUBRE\INSTALACIÓN SISTEMA DE AGUA NUEVA AMERICA\DSCN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odo de Maria Edilda\PROYECTO AGUA N. AMERICA 2013\FOTOGRAFIAS PROYECTO  AGUA\FOTOS OCTUBRE\INSTALACIÓN SISTEMA DE AGUA NUEVA AMERICA\DSCN9244.JPG"/>
                    <pic:cNvPicPr>
                      <a:picLocks noChangeAspect="1" noChangeArrowheads="1"/>
                    </pic:cNvPicPr>
                  </pic:nvPicPr>
                  <pic:blipFill>
                    <a:blip r:embed="rId24" cstate="print"/>
                    <a:srcRect/>
                    <a:stretch>
                      <a:fillRect/>
                    </a:stretch>
                  </pic:blipFill>
                  <pic:spPr bwMode="auto">
                    <a:xfrm>
                      <a:off x="0" y="0"/>
                      <a:ext cx="2746375" cy="2054225"/>
                    </a:xfrm>
                    <a:prstGeom prst="rect">
                      <a:avLst/>
                    </a:prstGeom>
                    <a:noFill/>
                    <a:ln w="9525">
                      <a:noFill/>
                      <a:miter lim="800000"/>
                      <a:headEnd/>
                      <a:tailEnd/>
                    </a:ln>
                  </pic:spPr>
                </pic:pic>
              </a:graphicData>
            </a:graphic>
          </wp:anchor>
        </w:drawing>
      </w:r>
      <w:r w:rsidRPr="00733619">
        <w:rPr>
          <w:rFonts w:ascii="Arial" w:hAnsi="Arial" w:cs="Arial"/>
        </w:rPr>
        <w:t xml:space="preserve">The community members had the responsibility of digging the trenches, transporting the tubes and </w:t>
      </w:r>
      <w:r w:rsidR="003E472D" w:rsidRPr="00733619">
        <w:rPr>
          <w:rFonts w:ascii="Arial" w:hAnsi="Arial" w:cs="Arial"/>
        </w:rPr>
        <w:t>water</w:t>
      </w:r>
      <w:r w:rsidRPr="00733619">
        <w:rPr>
          <w:rFonts w:ascii="Arial" w:hAnsi="Arial" w:cs="Arial"/>
        </w:rPr>
        <w:t xml:space="preserve"> system accessories, support</w:t>
      </w:r>
      <w:r w:rsidR="00BE1138" w:rsidRPr="00733619">
        <w:rPr>
          <w:rFonts w:ascii="Arial" w:hAnsi="Arial" w:cs="Arial"/>
        </w:rPr>
        <w:t>ing</w:t>
      </w:r>
      <w:r w:rsidRPr="00733619">
        <w:rPr>
          <w:rFonts w:ascii="Arial" w:hAnsi="Arial" w:cs="Arial"/>
        </w:rPr>
        <w:t xml:space="preserve"> the installation of the hydro-pneumatic </w:t>
      </w:r>
      <w:r w:rsidR="003E472D" w:rsidRPr="00733619">
        <w:rPr>
          <w:rFonts w:ascii="Arial" w:hAnsi="Arial" w:cs="Arial"/>
        </w:rPr>
        <w:t>water</w:t>
      </w:r>
      <w:r w:rsidRPr="00733619">
        <w:rPr>
          <w:rFonts w:ascii="Arial" w:hAnsi="Arial" w:cs="Arial"/>
        </w:rPr>
        <w:t xml:space="preserve"> tower, and install</w:t>
      </w:r>
      <w:r w:rsidR="00BE1138" w:rsidRPr="00733619">
        <w:rPr>
          <w:rFonts w:ascii="Arial" w:hAnsi="Arial" w:cs="Arial"/>
        </w:rPr>
        <w:t>ing</w:t>
      </w:r>
      <w:r w:rsidRPr="00733619">
        <w:rPr>
          <w:rFonts w:ascii="Arial" w:hAnsi="Arial" w:cs="Arial"/>
        </w:rPr>
        <w:t xml:space="preserve"> the </w:t>
      </w:r>
      <w:r w:rsidR="003E472D" w:rsidRPr="00733619">
        <w:rPr>
          <w:rFonts w:ascii="Arial" w:hAnsi="Arial" w:cs="Arial"/>
        </w:rPr>
        <w:t>water</w:t>
      </w:r>
      <w:r w:rsidRPr="00733619">
        <w:rPr>
          <w:rFonts w:ascii="Arial" w:hAnsi="Arial" w:cs="Arial"/>
        </w:rPr>
        <w:t xml:space="preserve"> distribution system.  Each family also learned how to install their personal </w:t>
      </w:r>
      <w:r w:rsidR="003E472D" w:rsidRPr="00733619">
        <w:rPr>
          <w:rFonts w:ascii="Arial" w:hAnsi="Arial" w:cs="Arial"/>
        </w:rPr>
        <w:t>water</w:t>
      </w:r>
      <w:r w:rsidRPr="00733619">
        <w:rPr>
          <w:rFonts w:ascii="Arial" w:hAnsi="Arial" w:cs="Arial"/>
        </w:rPr>
        <w:t xml:space="preserve"> connection and hook up their </w:t>
      </w:r>
      <w:r w:rsidR="003E472D" w:rsidRPr="00733619">
        <w:rPr>
          <w:rFonts w:ascii="Arial" w:hAnsi="Arial" w:cs="Arial"/>
        </w:rPr>
        <w:t>water</w:t>
      </w:r>
      <w:r w:rsidRPr="00733619">
        <w:rPr>
          <w:rFonts w:ascii="Arial" w:hAnsi="Arial" w:cs="Arial"/>
        </w:rPr>
        <w:t xml:space="preserve"> meter.  The </w:t>
      </w:r>
      <w:r w:rsidR="003E472D" w:rsidRPr="00733619">
        <w:rPr>
          <w:rFonts w:ascii="Arial" w:hAnsi="Arial" w:cs="Arial"/>
        </w:rPr>
        <w:t>water</w:t>
      </w:r>
      <w:r w:rsidRPr="00733619">
        <w:rPr>
          <w:rFonts w:ascii="Arial" w:hAnsi="Arial" w:cs="Arial"/>
        </w:rPr>
        <w:t xml:space="preserve"> committee also verified the inventory of mate</w:t>
      </w:r>
      <w:r w:rsidR="003E472D" w:rsidRPr="00733619">
        <w:rPr>
          <w:rFonts w:ascii="Arial" w:hAnsi="Arial" w:cs="Arial"/>
        </w:rPr>
        <w:t>rials brought by Plas</w:t>
      </w:r>
      <w:r w:rsidRPr="00733619">
        <w:rPr>
          <w:rFonts w:ascii="Arial" w:hAnsi="Arial" w:cs="Arial"/>
        </w:rPr>
        <w:t xml:space="preserve">tiforte.  They also worked with the local municipality to elaborate the blueprints and community maps used to mark the </w:t>
      </w:r>
      <w:r w:rsidR="003E472D" w:rsidRPr="00733619">
        <w:rPr>
          <w:rFonts w:ascii="Arial" w:hAnsi="Arial" w:cs="Arial"/>
        </w:rPr>
        <w:t>water</w:t>
      </w:r>
      <w:r w:rsidRPr="00733619">
        <w:rPr>
          <w:rFonts w:ascii="Arial" w:hAnsi="Arial" w:cs="Arial"/>
        </w:rPr>
        <w:t xml:space="preserve"> distribution system.  Committee members went house-to-house verifying that every </w:t>
      </w:r>
      <w:r w:rsidR="003E472D" w:rsidRPr="00733619">
        <w:rPr>
          <w:rFonts w:ascii="Arial" w:hAnsi="Arial" w:cs="Arial"/>
        </w:rPr>
        <w:t>water</w:t>
      </w:r>
      <w:r w:rsidRPr="00733619">
        <w:rPr>
          <w:rFonts w:ascii="Arial" w:hAnsi="Arial" w:cs="Arial"/>
        </w:rPr>
        <w:t xml:space="preserve"> faucet and </w:t>
      </w:r>
      <w:r w:rsidR="003E472D" w:rsidRPr="00733619">
        <w:rPr>
          <w:rFonts w:ascii="Arial" w:hAnsi="Arial" w:cs="Arial"/>
        </w:rPr>
        <w:t>water</w:t>
      </w:r>
      <w:r w:rsidR="00BE1138" w:rsidRPr="00733619">
        <w:rPr>
          <w:rFonts w:ascii="Arial" w:hAnsi="Arial" w:cs="Arial"/>
        </w:rPr>
        <w:t xml:space="preserve"> meter were</w:t>
      </w:r>
      <w:r w:rsidRPr="00733619">
        <w:rPr>
          <w:rFonts w:ascii="Arial" w:hAnsi="Arial" w:cs="Arial"/>
        </w:rPr>
        <w:t xml:space="preserve"> correctly functioning.  </w:t>
      </w: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3044190</wp:posOffset>
                </wp:positionH>
                <wp:positionV relativeFrom="paragraph">
                  <wp:posOffset>1625600</wp:posOffset>
                </wp:positionV>
                <wp:extent cx="2888615" cy="405765"/>
                <wp:effectExtent l="0" t="0" r="6985" b="0"/>
                <wp:wrapSquare wrapText="bothSides"/>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4B7" w:rsidRPr="00530184" w:rsidRDefault="00E944B7" w:rsidP="00886B11">
                            <w:pPr>
                              <w:pStyle w:val="Caption"/>
                              <w:rPr>
                                <w:rFonts w:ascii="ArialMT" w:hAnsi="ArialMT" w:cs="ArialMT"/>
                                <w:noProof/>
                              </w:rPr>
                            </w:pPr>
                            <w:r>
                              <w:t xml:space="preserve">Community members </w:t>
                            </w:r>
                            <w:r w:rsidRPr="00530184">
                              <w:t>transporting tubing used in the water distribution system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7" type="#_x0000_t202" style="position:absolute;left:0;text-align:left;margin-left:239.7pt;margin-top:128pt;width:227.45pt;height:3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" stroked="f">
                <v:textbox style="mso-fit-shape-to-text:t" inset="0,0,0,0">
                  <w:txbxContent>
                    <w:p w:rsidR="00E944B7" w:rsidRPr="00530184" w:rsidRDefault="00E944B7" w:rsidP="00886B11">
                      <w:pPr>
                        <w:pStyle w:val="Caption"/>
                        <w:rPr>
                          <w:rFonts w:ascii="ArialMT" w:hAnsi="ArialMT" w:cs="ArialMT"/>
                          <w:noProof/>
                        </w:rPr>
                      </w:pPr>
                      <w:r>
                        <w:t xml:space="preserve">Community members </w:t>
                      </w:r>
                      <w:r w:rsidRPr="00530184">
                        <w:t>transporting tubing used in the water distribution system</w:t>
                      </w:r>
                    </w:p>
                  </w:txbxContent>
                </v:textbox>
                <w10:wrap type="square"/>
              </v:shape>
            </w:pict>
          </mc:Fallback>
        </mc:AlternateContent>
      </w:r>
      <w:r w:rsidRPr="00733619">
        <w:rPr>
          <w:rFonts w:ascii="Arial" w:hAnsi="Arial" w:cs="Arial"/>
          <w:noProof/>
        </w:rPr>
        <w:drawing>
          <wp:anchor distT="0" distB="0" distL="114300" distR="114300" simplePos="0" relativeHeight="251696128" behindDoc="0" locked="0" layoutInCell="1" allowOverlap="1" wp14:anchorId="05D67C06" wp14:editId="1060B338">
            <wp:simplePos x="0" y="0"/>
            <wp:positionH relativeFrom="column">
              <wp:posOffset>3044190</wp:posOffset>
            </wp:positionH>
            <wp:positionV relativeFrom="paragraph">
              <wp:posOffset>-635</wp:posOffset>
            </wp:positionV>
            <wp:extent cx="2888615" cy="1569085"/>
            <wp:effectExtent l="19050" t="0" r="6985" b="0"/>
            <wp:wrapSquare wrapText="bothSides"/>
            <wp:docPr id="43" name="Picture 21" descr="H:\Todo de Maria Edilda\PROYECTO AGUA N. AMERICA 2013\FOTOGRAFIAS PROYECTO  AGUA\FOTOS OCTUBRE\INSTALACIÓN SISTEMA DE AGUA NUEVA AMERICA\DSCN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odo de Maria Edilda\PROYECTO AGUA N. AMERICA 2013\FOTOGRAFIAS PROYECTO  AGUA\FOTOS OCTUBRE\INSTALACIÓN SISTEMA DE AGUA NUEVA AMERICA\DSCN9260.JPG"/>
                    <pic:cNvPicPr>
                      <a:picLocks noChangeAspect="1" noChangeArrowheads="1"/>
                    </pic:cNvPicPr>
                  </pic:nvPicPr>
                  <pic:blipFill>
                    <a:blip r:embed="rId25" cstate="print"/>
                    <a:srcRect r="6840" b="32405"/>
                    <a:stretch>
                      <a:fillRect/>
                    </a:stretch>
                  </pic:blipFill>
                  <pic:spPr bwMode="auto">
                    <a:xfrm>
                      <a:off x="0" y="0"/>
                      <a:ext cx="2888615" cy="1569085"/>
                    </a:xfrm>
                    <a:prstGeom prst="rect">
                      <a:avLst/>
                    </a:prstGeom>
                    <a:noFill/>
                    <a:ln w="9525">
                      <a:noFill/>
                      <a:miter lim="800000"/>
                      <a:headEnd/>
                      <a:tailEnd/>
                    </a:ln>
                  </pic:spPr>
                </pic:pic>
              </a:graphicData>
            </a:graphic>
          </wp:anchor>
        </w:drawing>
      </w:r>
      <w:r w:rsidRPr="00733619">
        <w:rPr>
          <w:rFonts w:ascii="Arial" w:hAnsi="Arial" w:cs="Arial"/>
        </w:rPr>
        <w:t xml:space="preserve">Each family was </w:t>
      </w:r>
      <w:r w:rsidR="003E472D" w:rsidRPr="00733619">
        <w:rPr>
          <w:rFonts w:ascii="Arial" w:hAnsi="Arial" w:cs="Arial"/>
        </w:rPr>
        <w:t>responsible</w:t>
      </w:r>
      <w:r w:rsidRPr="00733619">
        <w:rPr>
          <w:rFonts w:ascii="Arial" w:hAnsi="Arial" w:cs="Arial"/>
        </w:rPr>
        <w:t xml:space="preserve"> for contributing the cost of their </w:t>
      </w:r>
      <w:r w:rsidR="003E472D" w:rsidRPr="00733619">
        <w:rPr>
          <w:rFonts w:ascii="Arial" w:hAnsi="Arial" w:cs="Arial"/>
        </w:rPr>
        <w:t>water</w:t>
      </w:r>
      <w:r w:rsidRPr="00733619">
        <w:rPr>
          <w:rFonts w:ascii="Arial" w:hAnsi="Arial" w:cs="Arial"/>
        </w:rPr>
        <w:t xml:space="preserve"> meter and faucet.  All fam</w:t>
      </w:r>
      <w:r w:rsidR="00BE1138" w:rsidRPr="00733619">
        <w:rPr>
          <w:rFonts w:ascii="Arial" w:hAnsi="Arial" w:cs="Arial"/>
        </w:rPr>
        <w:t xml:space="preserve">ilies paid this contribution in-full and on-time.  </w:t>
      </w:r>
    </w:p>
    <w:p w:rsidR="00BE1138" w:rsidRPr="00733619" w:rsidRDefault="00BE1138" w:rsidP="00886B11">
      <w:pPr>
        <w:autoSpaceDE w:val="0"/>
        <w:autoSpaceDN w:val="0"/>
        <w:adjustRightInd w:val="0"/>
        <w:spacing w:after="0" w:line="360" w:lineRule="auto"/>
        <w:jc w:val="both"/>
        <w:rPr>
          <w:rFonts w:ascii="Arial" w:hAnsi="Arial" w:cs="Arial"/>
        </w:rPr>
      </w:pPr>
    </w:p>
    <w:p w:rsidR="00886B11" w:rsidRPr="00733619" w:rsidRDefault="00886B11" w:rsidP="00886B11">
      <w:pPr>
        <w:autoSpaceDE w:val="0"/>
        <w:autoSpaceDN w:val="0"/>
        <w:adjustRightInd w:val="0"/>
        <w:spacing w:after="0" w:line="360" w:lineRule="auto"/>
        <w:jc w:val="both"/>
        <w:rPr>
          <w:rFonts w:ascii="Arial" w:hAnsi="Arial" w:cs="Arial"/>
        </w:rPr>
      </w:pPr>
      <w:r w:rsidRPr="00733619">
        <w:rPr>
          <w:rFonts w:ascii="Arial" w:hAnsi="Arial" w:cs="Arial"/>
        </w:rPr>
        <w:t>At the start of the project some family members felt overwhelmed by the work or were not eager to participate actively in the project.  The water committee members made routine visits to all the families and encouraged people to take advantage of this opportunity and contribute to the system.</w:t>
      </w:r>
      <w:r w:rsidR="004D6DE3" w:rsidRPr="00733619">
        <w:rPr>
          <w:rFonts w:ascii="Arial" w:hAnsi="Arial" w:cs="Arial"/>
        </w:rPr>
        <w:t xml:space="preserve">  </w:t>
      </w:r>
    </w:p>
    <w:p w:rsidR="00BE1138" w:rsidRPr="00733619" w:rsidRDefault="00BE1138" w:rsidP="00886B11">
      <w:pPr>
        <w:autoSpaceDE w:val="0"/>
        <w:autoSpaceDN w:val="0"/>
        <w:adjustRightInd w:val="0"/>
        <w:spacing w:after="0" w:line="360" w:lineRule="auto"/>
        <w:jc w:val="both"/>
        <w:rPr>
          <w:rFonts w:ascii="Arial" w:hAnsi="Arial" w:cs="Arial"/>
        </w:rPr>
      </w:pPr>
    </w:p>
    <w:p w:rsidR="004D6DE3" w:rsidRPr="00733619" w:rsidRDefault="00BE1138" w:rsidP="00886B11">
      <w:pPr>
        <w:autoSpaceDE w:val="0"/>
        <w:autoSpaceDN w:val="0"/>
        <w:adjustRightInd w:val="0"/>
        <w:spacing w:after="0" w:line="360" w:lineRule="auto"/>
        <w:jc w:val="both"/>
        <w:rPr>
          <w:rFonts w:ascii="Arial" w:hAnsi="Arial" w:cs="Arial"/>
        </w:rPr>
      </w:pPr>
      <w:r w:rsidRPr="00733619">
        <w:rPr>
          <w:rFonts w:ascii="Arial" w:hAnsi="Arial" w:cs="Arial"/>
        </w:rPr>
        <w:t xml:space="preserve">By the end of the project, three families did not participate in the project.  </w:t>
      </w:r>
      <w:r w:rsidR="004D6DE3" w:rsidRPr="00733619">
        <w:rPr>
          <w:rFonts w:ascii="Arial" w:hAnsi="Arial" w:cs="Arial"/>
        </w:rPr>
        <w:t xml:space="preserve">Below is a </w:t>
      </w:r>
      <w:r w:rsidR="003E472D" w:rsidRPr="00733619">
        <w:rPr>
          <w:rFonts w:ascii="Arial" w:hAnsi="Arial" w:cs="Arial"/>
        </w:rPr>
        <w:t>brief</w:t>
      </w:r>
      <w:r w:rsidR="004D6DE3" w:rsidRPr="00733619">
        <w:rPr>
          <w:rFonts w:ascii="Arial" w:hAnsi="Arial" w:cs="Arial"/>
        </w:rPr>
        <w:t xml:space="preserve"> description of the three families that did not participate in the program:</w:t>
      </w:r>
    </w:p>
    <w:p w:rsidR="00D01A1A" w:rsidRPr="00733619" w:rsidRDefault="00D01A1A" w:rsidP="00D01A1A">
      <w:pPr>
        <w:autoSpaceDE w:val="0"/>
        <w:autoSpaceDN w:val="0"/>
        <w:adjustRightInd w:val="0"/>
        <w:spacing w:after="0" w:line="360" w:lineRule="auto"/>
        <w:rPr>
          <w:rFonts w:ascii="Arial" w:hAnsi="Arial" w:cs="Arial"/>
        </w:rPr>
      </w:pPr>
    </w:p>
    <w:p w:rsidR="004D6DE3" w:rsidRPr="00733619" w:rsidRDefault="004D6DE3" w:rsidP="00D01A1A">
      <w:pPr>
        <w:pStyle w:val="ListParagraph"/>
        <w:numPr>
          <w:ilvl w:val="0"/>
          <w:numId w:val="8"/>
        </w:numPr>
        <w:autoSpaceDE w:val="0"/>
        <w:autoSpaceDN w:val="0"/>
        <w:adjustRightInd w:val="0"/>
        <w:spacing w:after="0" w:line="360" w:lineRule="auto"/>
        <w:jc w:val="both"/>
        <w:rPr>
          <w:rFonts w:ascii="Arial" w:hAnsi="Arial" w:cs="Arial"/>
          <w:sz w:val="20"/>
          <w:szCs w:val="20"/>
        </w:rPr>
      </w:pPr>
      <w:r w:rsidRPr="00733619">
        <w:rPr>
          <w:rFonts w:ascii="Arial" w:hAnsi="Arial" w:cs="Arial"/>
          <w:b/>
          <w:sz w:val="20"/>
          <w:szCs w:val="20"/>
        </w:rPr>
        <w:t>Family</w:t>
      </w:r>
      <w:r w:rsidR="00236061" w:rsidRPr="00733619">
        <w:rPr>
          <w:rFonts w:ascii="Arial" w:hAnsi="Arial" w:cs="Arial"/>
          <w:b/>
          <w:sz w:val="20"/>
          <w:szCs w:val="20"/>
        </w:rPr>
        <w:t xml:space="preserve"> Vicente Catari,</w:t>
      </w:r>
      <w:r w:rsidR="00236061" w:rsidRPr="00733619">
        <w:rPr>
          <w:rFonts w:ascii="Arial" w:hAnsi="Arial" w:cs="Arial"/>
          <w:sz w:val="20"/>
          <w:szCs w:val="20"/>
        </w:rPr>
        <w:t xml:space="preserve"> </w:t>
      </w:r>
      <w:r w:rsidRPr="00733619">
        <w:rPr>
          <w:rFonts w:ascii="Arial" w:hAnsi="Arial" w:cs="Arial"/>
          <w:sz w:val="20"/>
          <w:szCs w:val="20"/>
        </w:rPr>
        <w:t>Their home is located on the outskirts of the village</w:t>
      </w:r>
      <w:r w:rsidR="00BE1138" w:rsidRPr="00733619">
        <w:rPr>
          <w:rFonts w:ascii="Arial" w:hAnsi="Arial" w:cs="Arial"/>
          <w:sz w:val="20"/>
          <w:szCs w:val="20"/>
        </w:rPr>
        <w:t xml:space="preserve"> and is isolated from the other homes</w:t>
      </w:r>
      <w:r w:rsidRPr="00733619">
        <w:rPr>
          <w:rFonts w:ascii="Arial" w:hAnsi="Arial" w:cs="Arial"/>
          <w:sz w:val="20"/>
          <w:szCs w:val="20"/>
        </w:rPr>
        <w:t xml:space="preserve">.  The </w:t>
      </w:r>
      <w:r w:rsidR="00BE1138" w:rsidRPr="00733619">
        <w:rPr>
          <w:rFonts w:ascii="Arial" w:hAnsi="Arial" w:cs="Arial"/>
          <w:sz w:val="20"/>
          <w:szCs w:val="20"/>
        </w:rPr>
        <w:t xml:space="preserve">Catari </w:t>
      </w:r>
      <w:r w:rsidRPr="00733619">
        <w:rPr>
          <w:rFonts w:ascii="Arial" w:hAnsi="Arial" w:cs="Arial"/>
          <w:sz w:val="20"/>
          <w:szCs w:val="20"/>
        </w:rPr>
        <w:t xml:space="preserve">family currently has a </w:t>
      </w:r>
      <w:r w:rsidR="003E472D" w:rsidRPr="00733619">
        <w:rPr>
          <w:rFonts w:ascii="Arial" w:hAnsi="Arial" w:cs="Arial"/>
          <w:sz w:val="20"/>
          <w:szCs w:val="20"/>
        </w:rPr>
        <w:t>water</w:t>
      </w:r>
      <w:r w:rsidRPr="00733619">
        <w:rPr>
          <w:rFonts w:ascii="Arial" w:hAnsi="Arial" w:cs="Arial"/>
          <w:sz w:val="20"/>
          <w:szCs w:val="20"/>
        </w:rPr>
        <w:t xml:space="preserve"> well that is 50 meters deep.  The family does not </w:t>
      </w:r>
      <w:r w:rsidR="00BE1138" w:rsidRPr="00733619">
        <w:rPr>
          <w:rFonts w:ascii="Arial" w:hAnsi="Arial" w:cs="Arial"/>
          <w:sz w:val="20"/>
          <w:szCs w:val="20"/>
        </w:rPr>
        <w:t>live at their home year-round;</w:t>
      </w:r>
      <w:r w:rsidRPr="00733619">
        <w:rPr>
          <w:rFonts w:ascii="Arial" w:hAnsi="Arial" w:cs="Arial"/>
          <w:sz w:val="20"/>
          <w:szCs w:val="20"/>
        </w:rPr>
        <w:t xml:space="preserve"> they spend half the time in the town Los Andes.  </w:t>
      </w:r>
      <w:r w:rsidR="00BE1138" w:rsidRPr="00733619">
        <w:rPr>
          <w:rFonts w:ascii="Arial" w:hAnsi="Arial" w:cs="Arial"/>
          <w:sz w:val="20"/>
          <w:szCs w:val="20"/>
        </w:rPr>
        <w:t>It would have been extremely costly to run the distribution system to their home.</w:t>
      </w:r>
    </w:p>
    <w:p w:rsidR="00236061" w:rsidRPr="00733619" w:rsidRDefault="004D6DE3" w:rsidP="00A60C75">
      <w:pPr>
        <w:pStyle w:val="ListParagraph"/>
        <w:numPr>
          <w:ilvl w:val="0"/>
          <w:numId w:val="8"/>
        </w:numPr>
        <w:autoSpaceDE w:val="0"/>
        <w:autoSpaceDN w:val="0"/>
        <w:adjustRightInd w:val="0"/>
        <w:spacing w:after="0" w:line="360" w:lineRule="auto"/>
        <w:jc w:val="both"/>
        <w:rPr>
          <w:rFonts w:ascii="Arial" w:hAnsi="Arial" w:cs="Arial"/>
          <w:sz w:val="20"/>
          <w:szCs w:val="20"/>
        </w:rPr>
      </w:pPr>
      <w:r w:rsidRPr="00733619">
        <w:rPr>
          <w:rFonts w:ascii="Arial" w:hAnsi="Arial" w:cs="Arial"/>
          <w:b/>
          <w:sz w:val="20"/>
          <w:szCs w:val="20"/>
        </w:rPr>
        <w:t xml:space="preserve">Family </w:t>
      </w:r>
      <w:r w:rsidR="00236061" w:rsidRPr="00733619">
        <w:rPr>
          <w:rFonts w:ascii="Arial" w:hAnsi="Arial" w:cs="Arial"/>
          <w:b/>
          <w:sz w:val="20"/>
          <w:szCs w:val="20"/>
        </w:rPr>
        <w:t>Francisco Cespedez</w:t>
      </w:r>
      <w:r w:rsidR="00236061" w:rsidRPr="00733619">
        <w:rPr>
          <w:rFonts w:ascii="Arial" w:hAnsi="Arial" w:cs="Arial"/>
          <w:sz w:val="20"/>
          <w:szCs w:val="20"/>
        </w:rPr>
        <w:t xml:space="preserve">, </w:t>
      </w:r>
      <w:r w:rsidRPr="00733619">
        <w:rPr>
          <w:rFonts w:ascii="Arial" w:hAnsi="Arial" w:cs="Arial"/>
          <w:sz w:val="20"/>
          <w:szCs w:val="20"/>
        </w:rPr>
        <w:t xml:space="preserve">This family did not connect to the </w:t>
      </w:r>
      <w:r w:rsidR="003E472D" w:rsidRPr="00733619">
        <w:rPr>
          <w:rFonts w:ascii="Arial" w:hAnsi="Arial" w:cs="Arial"/>
          <w:sz w:val="20"/>
          <w:szCs w:val="20"/>
        </w:rPr>
        <w:t>water</w:t>
      </w:r>
      <w:r w:rsidRPr="00733619">
        <w:rPr>
          <w:rFonts w:ascii="Arial" w:hAnsi="Arial" w:cs="Arial"/>
          <w:sz w:val="20"/>
          <w:szCs w:val="20"/>
        </w:rPr>
        <w:t xml:space="preserve"> system because they did not want to pay for the consumption of </w:t>
      </w:r>
      <w:r w:rsidR="003E472D" w:rsidRPr="00733619">
        <w:rPr>
          <w:rFonts w:ascii="Arial" w:hAnsi="Arial" w:cs="Arial"/>
          <w:sz w:val="20"/>
          <w:szCs w:val="20"/>
        </w:rPr>
        <w:t>water</w:t>
      </w:r>
      <w:r w:rsidRPr="00733619">
        <w:rPr>
          <w:rFonts w:ascii="Arial" w:hAnsi="Arial" w:cs="Arial"/>
          <w:sz w:val="20"/>
          <w:szCs w:val="20"/>
        </w:rPr>
        <w:t xml:space="preserve">.  They spend almost all day working outside of their home and claim to only spend the evenings at home.  They currently retrieve their water from a shallow water well. </w:t>
      </w:r>
    </w:p>
    <w:p w:rsidR="00236061" w:rsidRPr="00733619" w:rsidRDefault="004D6DE3" w:rsidP="00D01A1A">
      <w:pPr>
        <w:pStyle w:val="ListParagraph"/>
        <w:numPr>
          <w:ilvl w:val="0"/>
          <w:numId w:val="8"/>
        </w:numPr>
        <w:autoSpaceDE w:val="0"/>
        <w:autoSpaceDN w:val="0"/>
        <w:adjustRightInd w:val="0"/>
        <w:spacing w:after="0" w:line="360" w:lineRule="auto"/>
        <w:jc w:val="both"/>
        <w:rPr>
          <w:rFonts w:ascii="Arial" w:hAnsi="Arial" w:cs="Arial"/>
          <w:sz w:val="20"/>
          <w:szCs w:val="20"/>
        </w:rPr>
      </w:pPr>
      <w:r w:rsidRPr="00733619">
        <w:rPr>
          <w:rFonts w:ascii="Arial" w:hAnsi="Arial" w:cs="Arial"/>
          <w:b/>
          <w:sz w:val="20"/>
          <w:szCs w:val="20"/>
        </w:rPr>
        <w:t xml:space="preserve">Family Bautista Mateo.  </w:t>
      </w:r>
      <w:r w:rsidRPr="00733619">
        <w:rPr>
          <w:rFonts w:ascii="Arial" w:hAnsi="Arial" w:cs="Arial"/>
          <w:sz w:val="20"/>
          <w:szCs w:val="20"/>
        </w:rPr>
        <w:t>This family does not currently reside in the village.  They only recently bought property in the village, and only spend a few days there each month.  This family consumes water from the school faucet.  The community agreed to let them pay a small fee to get their water from the school faucet</w:t>
      </w:r>
      <w:r w:rsidR="00BE1138" w:rsidRPr="00733619">
        <w:rPr>
          <w:rFonts w:ascii="Arial" w:hAnsi="Arial" w:cs="Arial"/>
          <w:sz w:val="20"/>
          <w:szCs w:val="20"/>
        </w:rPr>
        <w:t xml:space="preserve"> when they reside in the village</w:t>
      </w:r>
      <w:r w:rsidRPr="00733619">
        <w:rPr>
          <w:rFonts w:ascii="Arial" w:hAnsi="Arial" w:cs="Arial"/>
          <w:sz w:val="20"/>
          <w:szCs w:val="20"/>
        </w:rPr>
        <w:t xml:space="preserve">.  They live directly in front of the school.  </w:t>
      </w:r>
    </w:p>
    <w:p w:rsidR="00236061" w:rsidRPr="00733619" w:rsidRDefault="00BE1138" w:rsidP="0059467B">
      <w:pPr>
        <w:autoSpaceDE w:val="0"/>
        <w:autoSpaceDN w:val="0"/>
        <w:adjustRightInd w:val="0"/>
        <w:spacing w:after="0" w:line="360" w:lineRule="auto"/>
        <w:jc w:val="both"/>
        <w:rPr>
          <w:rFonts w:ascii="Arial" w:hAnsi="Arial" w:cs="Arial"/>
        </w:rPr>
      </w:pPr>
      <w:r w:rsidRPr="00733619">
        <w:rPr>
          <w:rFonts w:ascii="Arial" w:hAnsi="Arial" w:cs="Arial"/>
          <w:noProof/>
        </w:rPr>
        <w:drawing>
          <wp:anchor distT="0" distB="0" distL="114300" distR="114300" simplePos="0" relativeHeight="251666432" behindDoc="0" locked="0" layoutInCell="1" allowOverlap="1" wp14:anchorId="586AA3DC" wp14:editId="0E1D0FCF">
            <wp:simplePos x="0" y="0"/>
            <wp:positionH relativeFrom="column">
              <wp:posOffset>3710305</wp:posOffset>
            </wp:positionH>
            <wp:positionV relativeFrom="paragraph">
              <wp:posOffset>17957</wp:posOffset>
            </wp:positionV>
            <wp:extent cx="2272030" cy="2099310"/>
            <wp:effectExtent l="0" t="0" r="0" b="0"/>
            <wp:wrapSquare wrapText="bothSides"/>
            <wp:docPr id="44" name="Picture 22" descr="H:\Todo de Maria Edilda\PROYECTO AGUA N. AMERICA 2013\FOTOGRAFIAS PROYECTO  AGUA\FOTOS OCTUBRE\INSTALACIÓN SISTEMA DE AGUA NUEVA AMERICA\DSCN9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odo de Maria Edilda\PROYECTO AGUA N. AMERICA 2013\FOTOGRAFIAS PROYECTO  AGUA\FOTOS OCTUBRE\INSTALACIÓN SISTEMA DE AGUA NUEVA AMERICA\DSCN9410.JPG"/>
                    <pic:cNvPicPr>
                      <a:picLocks noChangeAspect="1" noChangeArrowheads="1"/>
                    </pic:cNvPicPr>
                  </pic:nvPicPr>
                  <pic:blipFill>
                    <a:blip r:embed="rId26" cstate="print"/>
                    <a:srcRect r="18240"/>
                    <a:stretch>
                      <a:fillRect/>
                    </a:stretch>
                  </pic:blipFill>
                  <pic:spPr bwMode="auto">
                    <a:xfrm>
                      <a:off x="0" y="0"/>
                      <a:ext cx="2272030" cy="2099310"/>
                    </a:xfrm>
                    <a:prstGeom prst="rect">
                      <a:avLst/>
                    </a:prstGeom>
                    <a:noFill/>
                    <a:ln w="9525">
                      <a:noFill/>
                      <a:miter lim="800000"/>
                      <a:headEnd/>
                      <a:tailEnd/>
                    </a:ln>
                  </pic:spPr>
                </pic:pic>
              </a:graphicData>
            </a:graphic>
          </wp:anchor>
        </w:drawing>
      </w:r>
    </w:p>
    <w:p w:rsidR="005D4F3C" w:rsidRPr="00733619" w:rsidRDefault="004D6DE3" w:rsidP="0059467B">
      <w:pPr>
        <w:autoSpaceDE w:val="0"/>
        <w:autoSpaceDN w:val="0"/>
        <w:adjustRightInd w:val="0"/>
        <w:spacing w:after="0" w:line="360" w:lineRule="auto"/>
        <w:jc w:val="both"/>
        <w:rPr>
          <w:rFonts w:ascii="Arial" w:hAnsi="Arial" w:cs="Arial"/>
          <w:b/>
        </w:rPr>
      </w:pPr>
      <w:r w:rsidRPr="00733619">
        <w:rPr>
          <w:rFonts w:ascii="Arial" w:hAnsi="Arial" w:cs="Arial"/>
          <w:b/>
        </w:rPr>
        <w:t>Participation of Women</w:t>
      </w:r>
    </w:p>
    <w:p w:rsidR="005D4F3C" w:rsidRPr="00733619" w:rsidRDefault="005D4F3C" w:rsidP="005D4F3C">
      <w:pPr>
        <w:autoSpaceDE w:val="0"/>
        <w:autoSpaceDN w:val="0"/>
        <w:adjustRightInd w:val="0"/>
        <w:spacing w:after="0" w:line="240" w:lineRule="auto"/>
        <w:rPr>
          <w:rFonts w:ascii="Arial" w:hAnsi="Arial" w:cs="Arial"/>
        </w:rPr>
      </w:pPr>
    </w:p>
    <w:p w:rsidR="00A60C75" w:rsidRPr="00733619" w:rsidRDefault="00A60C75" w:rsidP="005D4F3C">
      <w:pPr>
        <w:autoSpaceDE w:val="0"/>
        <w:autoSpaceDN w:val="0"/>
        <w:adjustRightInd w:val="0"/>
        <w:spacing w:after="0" w:line="360" w:lineRule="auto"/>
        <w:ind w:left="360"/>
        <w:jc w:val="both"/>
        <w:rPr>
          <w:rFonts w:ascii="Arial" w:hAnsi="Arial" w:cs="Arial"/>
        </w:rPr>
      </w:pPr>
      <w:r w:rsidRPr="00733619">
        <w:rPr>
          <w:rFonts w:ascii="Arial" w:hAnsi="Arial" w:cs="Arial"/>
          <w:noProof/>
        </w:rPr>
        <mc:AlternateContent>
          <mc:Choice Requires="wps">
            <w:drawing>
              <wp:anchor distT="0" distB="0" distL="114300" distR="114300" simplePos="0" relativeHeight="251668480" behindDoc="0" locked="0" layoutInCell="1" allowOverlap="1" wp14:anchorId="72C70E4D" wp14:editId="597CA69E">
                <wp:simplePos x="0" y="0"/>
                <wp:positionH relativeFrom="column">
                  <wp:posOffset>3710305</wp:posOffset>
                </wp:positionH>
                <wp:positionV relativeFrom="paragraph">
                  <wp:posOffset>1433431</wp:posOffset>
                </wp:positionV>
                <wp:extent cx="2272030" cy="266700"/>
                <wp:effectExtent l="0" t="0" r="0" b="3175"/>
                <wp:wrapSquare wrapText="bothSides"/>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4B7" w:rsidRPr="004D6DE3" w:rsidRDefault="00E944B7" w:rsidP="00B876AD">
                            <w:pPr>
                              <w:pStyle w:val="Caption"/>
                              <w:rPr>
                                <w:rFonts w:ascii="ArialMT" w:hAnsi="ArialMT" w:cs="ArialMT"/>
                                <w:noProof/>
                              </w:rPr>
                            </w:pPr>
                            <w:r w:rsidRPr="004D6DE3">
                              <w:t>Doña Sabina, supporting the implementation of the domestic faucets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70E4D" id="Text Box 5" o:spid="_x0000_s1028" type="#_x0000_t202" style="position:absolute;left:0;text-align:left;margin-left:292.15pt;margin-top:112.85pt;width:178.9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b+fAIAAAc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" stroked="f">
                <v:textbox style="mso-fit-shape-to-text:t" inset="0,0,0,0">
                  <w:txbxContent>
                    <w:p w:rsidR="00E944B7" w:rsidRPr="004D6DE3" w:rsidRDefault="00E944B7" w:rsidP="00B876AD">
                      <w:pPr>
                        <w:pStyle w:val="Caption"/>
                        <w:rPr>
                          <w:rFonts w:ascii="ArialMT" w:hAnsi="ArialMT" w:cs="ArialMT"/>
                          <w:noProof/>
                        </w:rPr>
                      </w:pPr>
                      <w:r w:rsidRPr="004D6DE3">
                        <w:t>Doña Sabina, supporting the implementation of the domestic faucets</w:t>
                      </w:r>
                    </w:p>
                  </w:txbxContent>
                </v:textbox>
                <w10:wrap type="square"/>
              </v:shape>
            </w:pict>
          </mc:Fallback>
        </mc:AlternateContent>
      </w:r>
      <w:r w:rsidRPr="00733619">
        <w:rPr>
          <w:rFonts w:ascii="Arial" w:hAnsi="Arial" w:cs="Arial"/>
        </w:rPr>
        <w:t>The wome</w:t>
      </w:r>
      <w:r w:rsidR="00BE1138" w:rsidRPr="00733619">
        <w:rPr>
          <w:rFonts w:ascii="Arial" w:hAnsi="Arial" w:cs="Arial"/>
        </w:rPr>
        <w:t>n actively participated in the p</w:t>
      </w:r>
      <w:r w:rsidRPr="00733619">
        <w:rPr>
          <w:rFonts w:ascii="Arial" w:hAnsi="Arial" w:cs="Arial"/>
        </w:rPr>
        <w:t>roject.  Two women currently sit on the community water committee.  In addition, dozens of women participated in the labor-</w:t>
      </w:r>
      <w:r w:rsidR="00BE1138" w:rsidRPr="00733619">
        <w:rPr>
          <w:rFonts w:ascii="Arial" w:hAnsi="Arial" w:cs="Arial"/>
        </w:rPr>
        <w:t xml:space="preserve"> </w:t>
      </w:r>
      <w:r w:rsidRPr="00733619">
        <w:rPr>
          <w:rFonts w:ascii="Arial" w:hAnsi="Arial" w:cs="Arial"/>
        </w:rPr>
        <w:t>carrying materials, digging trenches for the water distribution system and other activities</w:t>
      </w:r>
      <w:r w:rsidR="00BE1138" w:rsidRPr="00733619">
        <w:rPr>
          <w:rFonts w:ascii="Arial" w:hAnsi="Arial" w:cs="Arial"/>
        </w:rPr>
        <w:t xml:space="preserve"> to support the implementation of the system.  Women also</w:t>
      </w:r>
      <w:r w:rsidRPr="00733619">
        <w:rPr>
          <w:rFonts w:ascii="Arial" w:hAnsi="Arial" w:cs="Arial"/>
        </w:rPr>
        <w:t xml:space="preserve"> brought a lot of dialogue to the </w:t>
      </w:r>
      <w:r w:rsidR="00BE1138" w:rsidRPr="00733619">
        <w:rPr>
          <w:rFonts w:ascii="Arial" w:hAnsi="Arial" w:cs="Arial"/>
        </w:rPr>
        <w:t>training workshops regarding water usage, personal hygiene and</w:t>
      </w:r>
      <w:r w:rsidRPr="00733619">
        <w:rPr>
          <w:rFonts w:ascii="Arial" w:hAnsi="Arial" w:cs="Arial"/>
        </w:rPr>
        <w:t xml:space="preserve"> hygiene </w:t>
      </w:r>
      <w:r w:rsidR="00BE1138" w:rsidRPr="00733619">
        <w:rPr>
          <w:rFonts w:ascii="Arial" w:hAnsi="Arial" w:cs="Arial"/>
        </w:rPr>
        <w:t>i</w:t>
      </w:r>
      <w:r w:rsidRPr="00733619">
        <w:rPr>
          <w:rFonts w:ascii="Arial" w:hAnsi="Arial" w:cs="Arial"/>
        </w:rPr>
        <w:t>n the home.</w:t>
      </w:r>
    </w:p>
    <w:p w:rsidR="005D4F3C" w:rsidRPr="00733619" w:rsidRDefault="005D4F3C" w:rsidP="005D4F3C">
      <w:pPr>
        <w:autoSpaceDE w:val="0"/>
        <w:autoSpaceDN w:val="0"/>
        <w:adjustRightInd w:val="0"/>
        <w:spacing w:after="0" w:line="360" w:lineRule="auto"/>
        <w:ind w:left="360"/>
        <w:jc w:val="both"/>
        <w:rPr>
          <w:rFonts w:ascii="Arial" w:hAnsi="Arial" w:cs="Arial"/>
        </w:rPr>
      </w:pPr>
    </w:p>
    <w:p w:rsidR="005D4F3C" w:rsidRPr="00D561D0" w:rsidRDefault="00A60C75" w:rsidP="00B876AD">
      <w:pPr>
        <w:pStyle w:val="ListParagraph"/>
        <w:numPr>
          <w:ilvl w:val="2"/>
          <w:numId w:val="4"/>
        </w:numPr>
        <w:autoSpaceDE w:val="0"/>
        <w:autoSpaceDN w:val="0"/>
        <w:adjustRightInd w:val="0"/>
        <w:spacing w:after="0" w:line="360" w:lineRule="auto"/>
        <w:jc w:val="both"/>
        <w:rPr>
          <w:rFonts w:ascii="Arial" w:hAnsi="Arial" w:cs="Arial"/>
        </w:rPr>
      </w:pPr>
      <w:r w:rsidRPr="00D561D0">
        <w:rPr>
          <w:rFonts w:ascii="Arial" w:hAnsi="Arial" w:cs="Arial"/>
        </w:rPr>
        <w:t>Structure and Functions of the Community Water Committee</w:t>
      </w:r>
    </w:p>
    <w:p w:rsidR="003F6B14" w:rsidRPr="00733619" w:rsidRDefault="00A60C75" w:rsidP="003F6B14">
      <w:pPr>
        <w:autoSpaceDE w:val="0"/>
        <w:autoSpaceDN w:val="0"/>
        <w:adjustRightInd w:val="0"/>
        <w:spacing w:after="0" w:line="240" w:lineRule="auto"/>
        <w:rPr>
          <w:rFonts w:ascii="Arial" w:hAnsi="Arial" w:cs="Arial"/>
          <w:b/>
          <w:bCs/>
          <w:color w:val="000000"/>
        </w:rPr>
      </w:pPr>
      <w:r w:rsidRPr="00733619">
        <w:rPr>
          <w:rFonts w:ascii="Arial" w:hAnsi="Arial" w:cs="Arial"/>
          <w:noProof/>
        </w:rPr>
        <w:drawing>
          <wp:anchor distT="0" distB="0" distL="114300" distR="114300" simplePos="0" relativeHeight="251669504" behindDoc="0" locked="0" layoutInCell="1" allowOverlap="1" wp14:anchorId="234360AD" wp14:editId="6AE0A3E9">
            <wp:simplePos x="0" y="0"/>
            <wp:positionH relativeFrom="column">
              <wp:posOffset>3140075</wp:posOffset>
            </wp:positionH>
            <wp:positionV relativeFrom="paragraph">
              <wp:posOffset>111760</wp:posOffset>
            </wp:positionV>
            <wp:extent cx="2678430" cy="1682750"/>
            <wp:effectExtent l="0" t="0" r="7620" b="0"/>
            <wp:wrapSquare wrapText="bothSides"/>
            <wp:docPr id="45" name="Picture 23" descr="H:\Todo de Maria Edilda\PROYECTO AGUA N. AMERICA 2013\FOTOGRAFIAS PROYECTO  AGUA\FOTOS ABRIL TALLER EN CBBA. CAPyS\P426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odo de Maria Edilda\PROYECTO AGUA N. AMERICA 2013\FOTOGRAFIAS PROYECTO  AGUA\FOTOS ABRIL TALLER EN CBBA. CAPyS\P4260141.JPG"/>
                    <pic:cNvPicPr>
                      <a:picLocks noChangeAspect="1" noChangeArrowheads="1"/>
                    </pic:cNvPicPr>
                  </pic:nvPicPr>
                  <pic:blipFill>
                    <a:blip r:embed="rId27" cstate="print"/>
                    <a:srcRect l="11277" t="29875" r="15592" b="9343"/>
                    <a:stretch>
                      <a:fillRect/>
                    </a:stretch>
                  </pic:blipFill>
                  <pic:spPr bwMode="auto">
                    <a:xfrm>
                      <a:off x="0" y="0"/>
                      <a:ext cx="2678430" cy="1682750"/>
                    </a:xfrm>
                    <a:prstGeom prst="rect">
                      <a:avLst/>
                    </a:prstGeom>
                    <a:noFill/>
                    <a:ln w="9525">
                      <a:noFill/>
                      <a:miter lim="800000"/>
                      <a:headEnd/>
                      <a:tailEnd/>
                    </a:ln>
                  </pic:spPr>
                </pic:pic>
              </a:graphicData>
            </a:graphic>
          </wp:anchor>
        </w:drawing>
      </w:r>
    </w:p>
    <w:p w:rsidR="00A60C75" w:rsidRPr="00733619" w:rsidRDefault="00A60C75" w:rsidP="003F6B14">
      <w:pPr>
        <w:autoSpaceDE w:val="0"/>
        <w:autoSpaceDN w:val="0"/>
        <w:adjustRightInd w:val="0"/>
        <w:spacing w:after="0" w:line="360" w:lineRule="auto"/>
        <w:ind w:left="360"/>
        <w:jc w:val="both"/>
        <w:rPr>
          <w:rFonts w:ascii="Arial" w:hAnsi="Arial" w:cs="Arial"/>
        </w:rPr>
      </w:pPr>
      <w:r w:rsidRPr="00733619">
        <w:rPr>
          <w:rFonts w:ascii="Arial" w:hAnsi="Arial" w:cs="Arial"/>
        </w:rPr>
        <w:t>At the start of the project the community elected villagers to serve on the community water committee.  These individuals are in charge of the administration, operation, and maintenance of the water system</w:t>
      </w:r>
    </w:p>
    <w:p w:rsidR="004E52D4" w:rsidRPr="00733619" w:rsidRDefault="004E52D4" w:rsidP="003F6B14">
      <w:pPr>
        <w:autoSpaceDE w:val="0"/>
        <w:autoSpaceDN w:val="0"/>
        <w:adjustRightInd w:val="0"/>
        <w:spacing w:after="0" w:line="360" w:lineRule="auto"/>
        <w:ind w:left="360"/>
        <w:jc w:val="both"/>
        <w:rPr>
          <w:rFonts w:ascii="Arial" w:hAnsi="Arial" w:cs="Arial"/>
        </w:rPr>
      </w:pPr>
    </w:p>
    <w:p w:rsidR="004E52D4" w:rsidRPr="00733619" w:rsidRDefault="004E52D4" w:rsidP="004E52D4">
      <w:pPr>
        <w:autoSpaceDE w:val="0"/>
        <w:autoSpaceDN w:val="0"/>
        <w:adjustRightInd w:val="0"/>
        <w:spacing w:after="0" w:line="360" w:lineRule="auto"/>
        <w:ind w:left="360"/>
        <w:jc w:val="both"/>
        <w:rPr>
          <w:rFonts w:ascii="Arial" w:hAnsi="Arial" w:cs="Arial"/>
        </w:rPr>
      </w:pPr>
      <w:r w:rsidRPr="00733619">
        <w:rPr>
          <w:rFonts w:ascii="Arial" w:hAnsi="Arial" w:cs="Arial"/>
          <w:noProof/>
        </w:rPr>
        <mc:AlternateContent>
          <mc:Choice Requires="wps">
            <w:drawing>
              <wp:anchor distT="0" distB="0" distL="114300" distR="114300" simplePos="0" relativeHeight="251699200" behindDoc="0" locked="0" layoutInCell="1" allowOverlap="1" wp14:anchorId="540EA931" wp14:editId="517D99B6">
                <wp:simplePos x="0" y="0"/>
                <wp:positionH relativeFrom="column">
                  <wp:posOffset>3162300</wp:posOffset>
                </wp:positionH>
                <wp:positionV relativeFrom="paragraph">
                  <wp:posOffset>272415</wp:posOffset>
                </wp:positionV>
                <wp:extent cx="2678430" cy="266700"/>
                <wp:effectExtent l="0" t="3175" r="1270" b="0"/>
                <wp:wrapSquare wrapText="bothSides"/>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4B7" w:rsidRPr="00A60C75" w:rsidRDefault="00E944B7" w:rsidP="004E52D4">
                            <w:pPr>
                              <w:pStyle w:val="Caption"/>
                              <w:rPr>
                                <w:rFonts w:ascii="ArialMT" w:hAnsi="ArialMT" w:cs="ArialMT"/>
                                <w:noProof/>
                              </w:rPr>
                            </w:pPr>
                            <w:r w:rsidRPr="00A60C75">
                              <w:t xml:space="preserve"> Members of the wáter committee alongside EP staff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0EA931" id="Text Box 6" o:spid="_x0000_s1029" type="#_x0000_t202" style="position:absolute;left:0;text-align:left;margin-left:249pt;margin-top:21.45pt;width:210.9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" stroked="f">
                <v:textbox style="mso-fit-shape-to-text:t" inset="0,0,0,0">
                  <w:txbxContent>
                    <w:p w:rsidR="00E944B7" w:rsidRPr="00A60C75" w:rsidRDefault="00E944B7" w:rsidP="004E52D4">
                      <w:pPr>
                        <w:pStyle w:val="Caption"/>
                        <w:rPr>
                          <w:rFonts w:ascii="ArialMT" w:hAnsi="ArialMT" w:cs="ArialMT"/>
                          <w:noProof/>
                        </w:rPr>
                      </w:pPr>
                      <w:r w:rsidRPr="00A60C75">
                        <w:t xml:space="preserve"> Members of the </w:t>
                      </w:r>
                      <w:proofErr w:type="spellStart"/>
                      <w:r w:rsidRPr="00A60C75">
                        <w:t>wáter</w:t>
                      </w:r>
                      <w:proofErr w:type="spellEnd"/>
                      <w:r w:rsidRPr="00A60C75">
                        <w:t xml:space="preserve"> committee alongside EP staff</w:t>
                      </w:r>
                    </w:p>
                  </w:txbxContent>
                </v:textbox>
                <w10:wrap type="square"/>
              </v:shape>
            </w:pict>
          </mc:Fallback>
        </mc:AlternateContent>
      </w:r>
      <w:r w:rsidRPr="00733619">
        <w:rPr>
          <w:rFonts w:ascii="Arial" w:hAnsi="Arial" w:cs="Arial"/>
        </w:rPr>
        <w:t xml:space="preserve">The water committee members include the following individuals: </w:t>
      </w:r>
    </w:p>
    <w:p w:rsidR="004E52D4" w:rsidRPr="00733619" w:rsidRDefault="004E52D4" w:rsidP="003F6B14">
      <w:pPr>
        <w:autoSpaceDE w:val="0"/>
        <w:autoSpaceDN w:val="0"/>
        <w:adjustRightInd w:val="0"/>
        <w:spacing w:after="0" w:line="360" w:lineRule="auto"/>
        <w:ind w:left="360"/>
        <w:jc w:val="both"/>
        <w:rPr>
          <w:rFonts w:ascii="Arial" w:hAnsi="Arial" w:cs="Arial"/>
        </w:rPr>
      </w:pPr>
    </w:p>
    <w:tbl>
      <w:tblPr>
        <w:tblStyle w:val="TableGrid"/>
        <w:tblW w:w="0" w:type="auto"/>
        <w:tblInd w:w="1101" w:type="dxa"/>
        <w:tblLook w:val="04A0" w:firstRow="1" w:lastRow="0" w:firstColumn="1" w:lastColumn="0" w:noHBand="0" w:noVBand="1"/>
      </w:tblPr>
      <w:tblGrid>
        <w:gridCol w:w="3777"/>
        <w:gridCol w:w="3510"/>
      </w:tblGrid>
      <w:tr w:rsidR="004E52D4" w:rsidRPr="00733619" w:rsidTr="00146302">
        <w:tc>
          <w:tcPr>
            <w:tcW w:w="3777" w:type="dxa"/>
            <w:shd w:val="clear" w:color="auto" w:fill="FFC000"/>
          </w:tcPr>
          <w:p w:rsidR="004E52D4" w:rsidRPr="00733619" w:rsidRDefault="004E52D4" w:rsidP="00146302">
            <w:pPr>
              <w:pStyle w:val="ListParagraph"/>
              <w:ind w:left="0"/>
              <w:jc w:val="center"/>
              <w:rPr>
                <w:rFonts w:ascii="Arial" w:hAnsi="Arial" w:cs="Arial"/>
                <w:b/>
                <w:bCs/>
                <w:color w:val="000000"/>
                <w:lang w:val="en-US"/>
              </w:rPr>
            </w:pPr>
          </w:p>
          <w:p w:rsidR="004E52D4" w:rsidRPr="00733619" w:rsidRDefault="004E52D4" w:rsidP="00146302">
            <w:pPr>
              <w:pStyle w:val="ListParagraph"/>
              <w:tabs>
                <w:tab w:val="left" w:pos="2258"/>
              </w:tabs>
              <w:ind w:left="0"/>
              <w:jc w:val="center"/>
              <w:rPr>
                <w:rFonts w:ascii="Arial" w:hAnsi="Arial" w:cs="Arial"/>
                <w:b/>
                <w:bCs/>
                <w:color w:val="000000"/>
                <w:lang w:val="en-US"/>
              </w:rPr>
            </w:pPr>
            <w:r w:rsidRPr="00733619">
              <w:rPr>
                <w:rFonts w:ascii="Arial" w:hAnsi="Arial" w:cs="Arial"/>
                <w:b/>
                <w:bCs/>
                <w:color w:val="000000"/>
                <w:lang w:val="en-US"/>
              </w:rPr>
              <w:t>Name</w:t>
            </w:r>
          </w:p>
        </w:tc>
        <w:tc>
          <w:tcPr>
            <w:tcW w:w="3510" w:type="dxa"/>
            <w:shd w:val="clear" w:color="auto" w:fill="FFC000"/>
          </w:tcPr>
          <w:p w:rsidR="004E52D4" w:rsidRPr="00733619" w:rsidRDefault="004E52D4" w:rsidP="004E52D4">
            <w:pPr>
              <w:pStyle w:val="ListParagraph"/>
              <w:ind w:left="0"/>
              <w:jc w:val="center"/>
              <w:rPr>
                <w:rFonts w:ascii="Arial" w:hAnsi="Arial" w:cs="Arial"/>
                <w:b/>
                <w:bCs/>
                <w:color w:val="000000"/>
                <w:lang w:val="en-US"/>
              </w:rPr>
            </w:pPr>
            <w:r w:rsidRPr="00733619">
              <w:rPr>
                <w:rFonts w:ascii="Arial" w:hAnsi="Arial" w:cs="Arial"/>
                <w:b/>
                <w:bCs/>
                <w:color w:val="000000"/>
                <w:lang w:val="en-US"/>
              </w:rPr>
              <w:t>Position</w:t>
            </w:r>
          </w:p>
          <w:p w:rsidR="004E52D4" w:rsidRPr="00733619" w:rsidRDefault="004E52D4" w:rsidP="00146302">
            <w:pPr>
              <w:pStyle w:val="ListParagraph"/>
              <w:ind w:left="0"/>
              <w:jc w:val="center"/>
              <w:rPr>
                <w:rFonts w:ascii="Arial" w:hAnsi="Arial" w:cs="Arial"/>
                <w:b/>
                <w:bCs/>
                <w:color w:val="000000"/>
                <w:lang w:val="en-US"/>
              </w:rPr>
            </w:pPr>
          </w:p>
        </w:tc>
      </w:tr>
      <w:tr w:rsidR="004E52D4" w:rsidRPr="00733619" w:rsidTr="00146302">
        <w:tc>
          <w:tcPr>
            <w:tcW w:w="3777"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Bruno Mamalli Ortega</w:t>
            </w:r>
          </w:p>
        </w:tc>
        <w:tc>
          <w:tcPr>
            <w:tcW w:w="3510"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 xml:space="preserve">President </w:t>
            </w:r>
          </w:p>
        </w:tc>
      </w:tr>
      <w:tr w:rsidR="004E52D4" w:rsidRPr="00733619" w:rsidTr="00146302">
        <w:tc>
          <w:tcPr>
            <w:tcW w:w="3777"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Sabina Aguirre</w:t>
            </w:r>
          </w:p>
        </w:tc>
        <w:tc>
          <w:tcPr>
            <w:tcW w:w="3510"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Treasurer</w:t>
            </w:r>
          </w:p>
        </w:tc>
      </w:tr>
      <w:tr w:rsidR="004E52D4" w:rsidRPr="00733619" w:rsidTr="00146302">
        <w:tc>
          <w:tcPr>
            <w:tcW w:w="3777"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Paola Aguirre</w:t>
            </w:r>
          </w:p>
        </w:tc>
        <w:tc>
          <w:tcPr>
            <w:tcW w:w="3510"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Vocal</w:t>
            </w:r>
          </w:p>
        </w:tc>
      </w:tr>
      <w:tr w:rsidR="004E52D4" w:rsidRPr="00733619" w:rsidTr="00146302">
        <w:tc>
          <w:tcPr>
            <w:tcW w:w="3777"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Elibrando Ribera</w:t>
            </w:r>
          </w:p>
        </w:tc>
        <w:tc>
          <w:tcPr>
            <w:tcW w:w="3510"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Plumber</w:t>
            </w:r>
          </w:p>
        </w:tc>
      </w:tr>
      <w:tr w:rsidR="004E52D4" w:rsidRPr="00733619" w:rsidTr="00146302">
        <w:tc>
          <w:tcPr>
            <w:tcW w:w="3777"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Eusebio Pérez</w:t>
            </w:r>
          </w:p>
        </w:tc>
        <w:tc>
          <w:tcPr>
            <w:tcW w:w="3510" w:type="dxa"/>
          </w:tcPr>
          <w:p w:rsidR="004E52D4" w:rsidRPr="00733619" w:rsidRDefault="004E52D4" w:rsidP="00146302">
            <w:pPr>
              <w:autoSpaceDE w:val="0"/>
              <w:autoSpaceDN w:val="0"/>
              <w:adjustRightInd w:val="0"/>
              <w:spacing w:line="360" w:lineRule="auto"/>
              <w:ind w:left="360"/>
              <w:jc w:val="both"/>
              <w:rPr>
                <w:rFonts w:ascii="Arial" w:hAnsi="Arial" w:cs="Arial"/>
                <w:lang w:val="en-US"/>
              </w:rPr>
            </w:pPr>
            <w:r w:rsidRPr="00733619">
              <w:rPr>
                <w:rFonts w:ascii="Arial" w:hAnsi="Arial" w:cs="Arial"/>
                <w:lang w:val="en-US"/>
              </w:rPr>
              <w:t>Secretary</w:t>
            </w:r>
          </w:p>
        </w:tc>
      </w:tr>
    </w:tbl>
    <w:p w:rsidR="004E52D4" w:rsidRPr="00733619" w:rsidRDefault="004E52D4" w:rsidP="003F6B14">
      <w:pPr>
        <w:autoSpaceDE w:val="0"/>
        <w:autoSpaceDN w:val="0"/>
        <w:adjustRightInd w:val="0"/>
        <w:spacing w:after="0" w:line="360" w:lineRule="auto"/>
        <w:ind w:left="360"/>
        <w:jc w:val="both"/>
        <w:rPr>
          <w:rFonts w:ascii="Arial" w:hAnsi="Arial" w:cs="Arial"/>
        </w:rPr>
      </w:pPr>
    </w:p>
    <w:p w:rsidR="003F6B14" w:rsidRPr="00733619" w:rsidRDefault="003F6B14" w:rsidP="003F6B14">
      <w:pPr>
        <w:autoSpaceDE w:val="0"/>
        <w:autoSpaceDN w:val="0"/>
        <w:adjustRightInd w:val="0"/>
        <w:spacing w:after="0" w:line="360" w:lineRule="auto"/>
        <w:ind w:left="360"/>
        <w:jc w:val="both"/>
        <w:rPr>
          <w:rFonts w:ascii="Arial" w:hAnsi="Arial" w:cs="Arial"/>
        </w:rPr>
      </w:pPr>
    </w:p>
    <w:p w:rsidR="00CB168B" w:rsidRPr="00733619" w:rsidRDefault="00A60C75" w:rsidP="004E52D4">
      <w:pPr>
        <w:autoSpaceDE w:val="0"/>
        <w:autoSpaceDN w:val="0"/>
        <w:adjustRightInd w:val="0"/>
        <w:spacing w:after="0" w:line="360" w:lineRule="auto"/>
        <w:ind w:left="360"/>
        <w:jc w:val="both"/>
        <w:rPr>
          <w:rFonts w:ascii="Arial" w:hAnsi="Arial" w:cs="Arial"/>
        </w:rPr>
      </w:pPr>
      <w:r w:rsidRPr="00733619">
        <w:rPr>
          <w:rFonts w:ascii="Arial" w:hAnsi="Arial" w:cs="Arial"/>
        </w:rPr>
        <w:t>The committee became legalized by the munici</w:t>
      </w:r>
      <w:r w:rsidR="00CB168B" w:rsidRPr="00733619">
        <w:rPr>
          <w:rFonts w:ascii="Arial" w:hAnsi="Arial" w:cs="Arial"/>
        </w:rPr>
        <w:t xml:space="preserve">pality, and therefore have realized </w:t>
      </w:r>
      <w:r w:rsidRPr="00733619">
        <w:rPr>
          <w:rFonts w:ascii="Arial" w:hAnsi="Arial" w:cs="Arial"/>
        </w:rPr>
        <w:t>their responsibilities in coordination and with support of the Municipality of Santa Rosa del Sara.</w:t>
      </w:r>
      <w:r w:rsidR="00CB168B" w:rsidRPr="00733619">
        <w:rPr>
          <w:rFonts w:ascii="Arial" w:hAnsi="Arial" w:cs="Arial"/>
        </w:rPr>
        <w:t xml:space="preserve">  At the start of the project, Etta Projects trained the community on the importance of forming a water committee along with the roles and responsibilities of water committee members.  </w:t>
      </w:r>
    </w:p>
    <w:p w:rsidR="004E52D4" w:rsidRPr="00733619" w:rsidRDefault="004E52D4" w:rsidP="004E52D4">
      <w:pPr>
        <w:autoSpaceDE w:val="0"/>
        <w:autoSpaceDN w:val="0"/>
        <w:adjustRightInd w:val="0"/>
        <w:spacing w:after="0" w:line="360" w:lineRule="auto"/>
        <w:ind w:left="360"/>
        <w:jc w:val="both"/>
        <w:rPr>
          <w:rFonts w:ascii="Arial" w:hAnsi="Arial" w:cs="Arial"/>
        </w:rPr>
      </w:pPr>
    </w:p>
    <w:p w:rsidR="00E46DC1" w:rsidRPr="00733619" w:rsidRDefault="003B09E9" w:rsidP="00E46DC1">
      <w:pPr>
        <w:keepNext/>
        <w:autoSpaceDE w:val="0"/>
        <w:autoSpaceDN w:val="0"/>
        <w:adjustRightInd w:val="0"/>
        <w:spacing w:after="0" w:line="360" w:lineRule="auto"/>
        <w:ind w:left="360"/>
        <w:jc w:val="center"/>
        <w:rPr>
          <w:rFonts w:ascii="Arial" w:hAnsi="Arial" w:cs="Arial"/>
        </w:rPr>
      </w:pPr>
      <w:r w:rsidRPr="00733619">
        <w:rPr>
          <w:rFonts w:ascii="Arial" w:hAnsi="Arial" w:cs="Arial"/>
          <w:noProof/>
        </w:rPr>
        <w:drawing>
          <wp:inline distT="0" distB="0" distL="0" distR="0">
            <wp:extent cx="2765487" cy="3145377"/>
            <wp:effectExtent l="635" t="0" r="0" b="0"/>
            <wp:docPr id="46" name="Picture 24" descr="H:\Todo de Maria Edilda\PROYECTO AGUA N. AMERICA 2013\FOTOGRAFIAS PROYECTO  AGUA\FOTOS NOVIEMBRE\INAUGURACIÓN DE AGUA NUEVA AMERICA Y RENDICIÓN DE CUENTA\DSCN9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odo de Maria Edilda\PROYECTO AGUA N. AMERICA 2013\FOTOGRAFIAS PROYECTO  AGUA\FOTOS NOVIEMBRE\INAUGURACIÓN DE AGUA NUEVA AMERICA Y RENDICIÓN DE CUENTA\DSCN9769.JPG"/>
                    <pic:cNvPicPr>
                      <a:picLocks noChangeAspect="1" noChangeArrowheads="1"/>
                    </pic:cNvPicPr>
                  </pic:nvPicPr>
                  <pic:blipFill>
                    <a:blip r:embed="rId28" cstate="print"/>
                    <a:srcRect l="34091"/>
                    <a:stretch>
                      <a:fillRect/>
                    </a:stretch>
                  </pic:blipFill>
                  <pic:spPr bwMode="auto">
                    <a:xfrm rot="5400000">
                      <a:off x="0" y="0"/>
                      <a:ext cx="2771305" cy="3151994"/>
                    </a:xfrm>
                    <a:prstGeom prst="rect">
                      <a:avLst/>
                    </a:prstGeom>
                    <a:noFill/>
                    <a:ln w="9525">
                      <a:noFill/>
                      <a:miter lim="800000"/>
                      <a:headEnd/>
                      <a:tailEnd/>
                    </a:ln>
                  </pic:spPr>
                </pic:pic>
              </a:graphicData>
            </a:graphic>
          </wp:inline>
        </w:drawing>
      </w:r>
    </w:p>
    <w:p w:rsidR="003F6B14" w:rsidRPr="00733619" w:rsidRDefault="00E46DC1" w:rsidP="00E46DC1">
      <w:pPr>
        <w:pStyle w:val="Caption"/>
        <w:jc w:val="center"/>
        <w:rPr>
          <w:rFonts w:ascii="Arial" w:hAnsi="Arial" w:cs="Arial"/>
          <w:sz w:val="16"/>
          <w:szCs w:val="16"/>
        </w:rPr>
      </w:pPr>
      <w:r w:rsidRPr="00733619">
        <w:rPr>
          <w:rFonts w:ascii="Arial" w:hAnsi="Arial" w:cs="Arial"/>
          <w:sz w:val="16"/>
          <w:szCs w:val="16"/>
        </w:rPr>
        <w:t xml:space="preserve"> </w:t>
      </w:r>
      <w:r w:rsidR="004E52D4" w:rsidRPr="00733619">
        <w:rPr>
          <w:rFonts w:ascii="Arial" w:hAnsi="Arial" w:cs="Arial"/>
          <w:sz w:val="16"/>
          <w:szCs w:val="16"/>
        </w:rPr>
        <w:t>From left to right:</w:t>
      </w:r>
      <w:r w:rsidRPr="00733619">
        <w:rPr>
          <w:rFonts w:ascii="Arial" w:hAnsi="Arial" w:cs="Arial"/>
          <w:sz w:val="16"/>
          <w:szCs w:val="16"/>
        </w:rPr>
        <w:t xml:space="preserve"> Eusebio, Paula, Sabina, Bruno y Elibrando, </w:t>
      </w:r>
      <w:r w:rsidR="004E52D4" w:rsidRPr="00733619">
        <w:rPr>
          <w:rFonts w:ascii="Arial" w:hAnsi="Arial" w:cs="Arial"/>
          <w:sz w:val="16"/>
          <w:szCs w:val="16"/>
        </w:rPr>
        <w:t xml:space="preserve">Members of </w:t>
      </w:r>
      <w:r w:rsidR="003E472D" w:rsidRPr="00733619">
        <w:rPr>
          <w:rFonts w:ascii="Arial" w:hAnsi="Arial" w:cs="Arial"/>
          <w:sz w:val="16"/>
          <w:szCs w:val="16"/>
        </w:rPr>
        <w:t>water</w:t>
      </w:r>
      <w:r w:rsidR="004E52D4" w:rsidRPr="00733619">
        <w:rPr>
          <w:rFonts w:ascii="Arial" w:hAnsi="Arial" w:cs="Arial"/>
          <w:sz w:val="16"/>
          <w:szCs w:val="16"/>
        </w:rPr>
        <w:t xml:space="preserve"> com.</w:t>
      </w:r>
    </w:p>
    <w:p w:rsidR="003F6B14" w:rsidRPr="00733619" w:rsidRDefault="003F6B14" w:rsidP="003F6B14">
      <w:pPr>
        <w:autoSpaceDE w:val="0"/>
        <w:autoSpaceDN w:val="0"/>
        <w:adjustRightInd w:val="0"/>
        <w:spacing w:after="0" w:line="240" w:lineRule="auto"/>
        <w:rPr>
          <w:rFonts w:ascii="Arial" w:hAnsi="Arial" w:cs="Arial"/>
          <w:b/>
          <w:bCs/>
          <w:color w:val="FFC100"/>
        </w:rPr>
      </w:pPr>
    </w:p>
    <w:p w:rsidR="004E52D4" w:rsidRPr="00733619" w:rsidRDefault="00BE1138" w:rsidP="00881B27">
      <w:pPr>
        <w:autoSpaceDE w:val="0"/>
        <w:autoSpaceDN w:val="0"/>
        <w:adjustRightInd w:val="0"/>
        <w:spacing w:after="0" w:line="360" w:lineRule="auto"/>
        <w:jc w:val="both"/>
        <w:rPr>
          <w:rFonts w:ascii="Arial" w:hAnsi="Arial" w:cs="Arial"/>
        </w:rPr>
      </w:pPr>
      <w:r w:rsidRPr="00733619">
        <w:rPr>
          <w:rFonts w:ascii="Arial" w:hAnsi="Arial" w:cs="Arial"/>
          <w:noProof/>
        </w:rPr>
        <w:drawing>
          <wp:anchor distT="0" distB="0" distL="114300" distR="114300" simplePos="0" relativeHeight="251701248" behindDoc="0" locked="0" layoutInCell="1" allowOverlap="1" wp14:anchorId="52A33439" wp14:editId="5A175548">
            <wp:simplePos x="0" y="0"/>
            <wp:positionH relativeFrom="margin">
              <wp:posOffset>4128135</wp:posOffset>
            </wp:positionH>
            <wp:positionV relativeFrom="paragraph">
              <wp:posOffset>256540</wp:posOffset>
            </wp:positionV>
            <wp:extent cx="1944370" cy="1461135"/>
            <wp:effectExtent l="0" t="6033" r="0" b="0"/>
            <wp:wrapSquare wrapText="bothSides"/>
            <wp:docPr id="49" name="Picture 25" descr="H:\Todo de Maria Edilda\PROYECTO AGUA N. AMERICA 2013\FOTOGRAFIAS PROYECTO  AGUA\FOTOS NOVIEMBRE\LECTURA DE MEDIDORES 25-11-2013\DSCN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odo de Maria Edilda\PROYECTO AGUA N. AMERICA 2013\FOTOGRAFIAS PROYECTO  AGUA\FOTOS NOVIEMBRE\LECTURA DE MEDIDORES 25-11-2013\DSCN0070.JPG"/>
                    <pic:cNvPicPr>
                      <a:picLocks noChangeAspect="1" noChangeArrowheads="1"/>
                    </pic:cNvPicPr>
                  </pic:nvPicPr>
                  <pic:blipFill>
                    <a:blip r:embed="rId29" cstate="print"/>
                    <a:srcRect/>
                    <a:stretch>
                      <a:fillRect/>
                    </a:stretch>
                  </pic:blipFill>
                  <pic:spPr bwMode="auto">
                    <a:xfrm rot="5400000">
                      <a:off x="0" y="0"/>
                      <a:ext cx="1944370" cy="1461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52D4" w:rsidRPr="00733619">
        <w:rPr>
          <w:rFonts w:ascii="Arial" w:hAnsi="Arial" w:cs="Arial"/>
        </w:rPr>
        <w:t xml:space="preserve">The </w:t>
      </w:r>
      <w:r w:rsidR="003E472D" w:rsidRPr="00733619">
        <w:rPr>
          <w:rFonts w:ascii="Arial" w:hAnsi="Arial" w:cs="Arial"/>
        </w:rPr>
        <w:t>water</w:t>
      </w:r>
      <w:r w:rsidR="004E52D4" w:rsidRPr="00733619">
        <w:rPr>
          <w:rFonts w:ascii="Arial" w:hAnsi="Arial" w:cs="Arial"/>
        </w:rPr>
        <w:t xml:space="preserve"> committee members were instrumental i</w:t>
      </w:r>
      <w:r w:rsidRPr="00733619">
        <w:rPr>
          <w:rFonts w:ascii="Arial" w:hAnsi="Arial" w:cs="Arial"/>
        </w:rPr>
        <w:t>n the organization and communication between the p</w:t>
      </w:r>
      <w:r w:rsidR="004E52D4" w:rsidRPr="00733619">
        <w:rPr>
          <w:rFonts w:ascii="Arial" w:hAnsi="Arial" w:cs="Arial"/>
        </w:rPr>
        <w:t>roject and the village.  They helped plan meeting, make house visits, collect family contributions and coordinate work schedules.</w:t>
      </w:r>
      <w:r w:rsidRPr="00733619">
        <w:rPr>
          <w:rFonts w:ascii="Arial" w:hAnsi="Arial" w:cs="Arial"/>
        </w:rPr>
        <w:t xml:space="preserve"> </w:t>
      </w:r>
    </w:p>
    <w:p w:rsidR="00E46DC1" w:rsidRPr="00733619" w:rsidRDefault="00E46DC1" w:rsidP="00881B27">
      <w:pPr>
        <w:autoSpaceDE w:val="0"/>
        <w:autoSpaceDN w:val="0"/>
        <w:adjustRightInd w:val="0"/>
        <w:spacing w:after="0" w:line="360" w:lineRule="auto"/>
        <w:jc w:val="both"/>
        <w:rPr>
          <w:rFonts w:ascii="Arial" w:hAnsi="Arial" w:cs="Arial"/>
        </w:rPr>
      </w:pPr>
    </w:p>
    <w:p w:rsidR="00881B27" w:rsidRPr="00733619" w:rsidRDefault="00881B27" w:rsidP="00881B27">
      <w:pPr>
        <w:autoSpaceDE w:val="0"/>
        <w:autoSpaceDN w:val="0"/>
        <w:adjustRightInd w:val="0"/>
        <w:spacing w:after="0" w:line="360" w:lineRule="auto"/>
        <w:ind w:left="360"/>
        <w:jc w:val="both"/>
        <w:rPr>
          <w:rFonts w:ascii="Arial" w:hAnsi="Arial" w:cs="Arial"/>
        </w:rPr>
      </w:pPr>
    </w:p>
    <w:p w:rsidR="0001260E" w:rsidRPr="00733619" w:rsidRDefault="0001260E" w:rsidP="005E10A0">
      <w:pPr>
        <w:autoSpaceDE w:val="0"/>
        <w:autoSpaceDN w:val="0"/>
        <w:adjustRightInd w:val="0"/>
        <w:spacing w:after="0" w:line="360" w:lineRule="auto"/>
        <w:jc w:val="both"/>
        <w:rPr>
          <w:rFonts w:ascii="Arial" w:hAnsi="Arial" w:cs="Arial"/>
          <w:b/>
        </w:rPr>
      </w:pPr>
    </w:p>
    <w:p w:rsidR="003C4705" w:rsidRPr="00733619" w:rsidRDefault="003C4705" w:rsidP="005E10A0">
      <w:pPr>
        <w:autoSpaceDE w:val="0"/>
        <w:autoSpaceDN w:val="0"/>
        <w:adjustRightInd w:val="0"/>
        <w:spacing w:after="0" w:line="360" w:lineRule="auto"/>
        <w:jc w:val="both"/>
        <w:rPr>
          <w:rFonts w:ascii="Arial" w:hAnsi="Arial" w:cs="Arial"/>
          <w:b/>
        </w:rPr>
      </w:pPr>
    </w:p>
    <w:p w:rsidR="003C4705" w:rsidRPr="00733619" w:rsidRDefault="001F3BFE" w:rsidP="005E10A0">
      <w:pPr>
        <w:autoSpaceDE w:val="0"/>
        <w:autoSpaceDN w:val="0"/>
        <w:adjustRightInd w:val="0"/>
        <w:spacing w:after="0" w:line="360" w:lineRule="auto"/>
        <w:jc w:val="both"/>
        <w:rPr>
          <w:rFonts w:ascii="Arial" w:hAnsi="Arial" w:cs="Arial"/>
          <w:b/>
        </w:rPr>
      </w:pPr>
      <w:r w:rsidRPr="00733619">
        <w:rPr>
          <w:rFonts w:ascii="Arial" w:hAnsi="Arial" w:cs="Arial"/>
          <w:noProof/>
        </w:rPr>
        <mc:AlternateContent>
          <mc:Choice Requires="wps">
            <w:drawing>
              <wp:anchor distT="0" distB="0" distL="114300" distR="114300" simplePos="0" relativeHeight="251674624" behindDoc="0" locked="0" layoutInCell="1" allowOverlap="1" wp14:anchorId="6676D9ED" wp14:editId="7893545A">
                <wp:simplePos x="0" y="0"/>
                <wp:positionH relativeFrom="column">
                  <wp:posOffset>3197092</wp:posOffset>
                </wp:positionH>
                <wp:positionV relativeFrom="paragraph">
                  <wp:posOffset>161895</wp:posOffset>
                </wp:positionV>
                <wp:extent cx="3211830" cy="162560"/>
                <wp:effectExtent l="0" t="0" r="0" b="2540"/>
                <wp:wrapSquare wrapText="bothSides"/>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4B7" w:rsidRPr="001F3BFE" w:rsidRDefault="00E944B7" w:rsidP="0001260E">
                            <w:pPr>
                              <w:pStyle w:val="Caption"/>
                            </w:pPr>
                            <w:r w:rsidRPr="001F3BFE">
                              <w:t>Sabina (treasurer) y Paola (vocal), organizing a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76D9ED" id="Text Box 7" o:spid="_x0000_s1030" type="#_x0000_t202" style="position:absolute;left:0;text-align:left;margin-left:251.75pt;margin-top:12.75pt;width:252.9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xFfgIAAAc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" stroked="f">
                <v:textbox inset="0,0,0,0">
                  <w:txbxContent>
                    <w:p w:rsidR="00E944B7" w:rsidRPr="001F3BFE" w:rsidRDefault="00E944B7" w:rsidP="0001260E">
                      <w:pPr>
                        <w:pStyle w:val="Caption"/>
                      </w:pPr>
                      <w:r w:rsidRPr="001F3BFE">
                        <w:t>Sabina (treasurer) y Paola (vocal), organizing a meeting</w:t>
                      </w:r>
                    </w:p>
                  </w:txbxContent>
                </v:textbox>
                <w10:wrap type="square"/>
              </v:shape>
            </w:pict>
          </mc:Fallback>
        </mc:AlternateContent>
      </w:r>
    </w:p>
    <w:p w:rsidR="003C4705" w:rsidRPr="00733619" w:rsidRDefault="003C4705" w:rsidP="005E10A0">
      <w:pPr>
        <w:autoSpaceDE w:val="0"/>
        <w:autoSpaceDN w:val="0"/>
        <w:adjustRightInd w:val="0"/>
        <w:spacing w:after="0" w:line="360" w:lineRule="auto"/>
        <w:jc w:val="both"/>
        <w:rPr>
          <w:rFonts w:ascii="Arial" w:hAnsi="Arial" w:cs="Arial"/>
        </w:rPr>
      </w:pPr>
    </w:p>
    <w:p w:rsidR="00881B27" w:rsidRPr="00733619" w:rsidRDefault="00881B27" w:rsidP="00881B27">
      <w:pPr>
        <w:autoSpaceDE w:val="0"/>
        <w:autoSpaceDN w:val="0"/>
        <w:adjustRightInd w:val="0"/>
        <w:spacing w:after="0" w:line="360" w:lineRule="auto"/>
        <w:ind w:left="360"/>
        <w:rPr>
          <w:rFonts w:ascii="Arial" w:hAnsi="Arial" w:cs="Arial"/>
        </w:rPr>
      </w:pPr>
    </w:p>
    <w:p w:rsidR="001F3BFE" w:rsidRPr="00733619" w:rsidRDefault="001F3BFE" w:rsidP="0001260E">
      <w:pPr>
        <w:autoSpaceDE w:val="0"/>
        <w:autoSpaceDN w:val="0"/>
        <w:adjustRightInd w:val="0"/>
        <w:spacing w:after="0" w:line="360" w:lineRule="auto"/>
        <w:rPr>
          <w:rFonts w:ascii="Arial" w:hAnsi="Arial" w:cs="Arial"/>
          <w:b/>
        </w:rPr>
      </w:pPr>
    </w:p>
    <w:p w:rsidR="001F3BFE" w:rsidRPr="00733619" w:rsidRDefault="001F3BFE" w:rsidP="0001260E">
      <w:pPr>
        <w:autoSpaceDE w:val="0"/>
        <w:autoSpaceDN w:val="0"/>
        <w:adjustRightInd w:val="0"/>
        <w:spacing w:after="0" w:line="360" w:lineRule="auto"/>
        <w:rPr>
          <w:rFonts w:ascii="Arial" w:hAnsi="Arial" w:cs="Arial"/>
          <w:b/>
        </w:rPr>
      </w:pPr>
    </w:p>
    <w:p w:rsidR="00E46DC1" w:rsidRPr="00733619" w:rsidRDefault="00881B27" w:rsidP="0001260E">
      <w:pPr>
        <w:autoSpaceDE w:val="0"/>
        <w:autoSpaceDN w:val="0"/>
        <w:adjustRightInd w:val="0"/>
        <w:spacing w:after="0" w:line="360" w:lineRule="auto"/>
        <w:rPr>
          <w:rFonts w:ascii="Arial" w:hAnsi="Arial" w:cs="Arial"/>
          <w:b/>
        </w:rPr>
      </w:pPr>
      <w:r w:rsidRPr="00733619">
        <w:rPr>
          <w:rFonts w:ascii="Arial" w:hAnsi="Arial" w:cs="Arial"/>
          <w:b/>
        </w:rPr>
        <w:t xml:space="preserve">2.2.4  </w:t>
      </w:r>
      <w:r w:rsidR="003C4705" w:rsidRPr="00D561D0">
        <w:rPr>
          <w:rFonts w:ascii="Arial" w:hAnsi="Arial" w:cs="Arial"/>
        </w:rPr>
        <w:t xml:space="preserve">Training the Local Water </w:t>
      </w:r>
      <w:r w:rsidR="00970DC4" w:rsidRPr="00D561D0">
        <w:rPr>
          <w:rFonts w:ascii="Arial" w:hAnsi="Arial" w:cs="Arial"/>
        </w:rPr>
        <w:t>Committee</w:t>
      </w:r>
    </w:p>
    <w:p w:rsidR="0001260E" w:rsidRPr="00733619" w:rsidRDefault="0001260E" w:rsidP="0059467B">
      <w:pPr>
        <w:autoSpaceDE w:val="0"/>
        <w:autoSpaceDN w:val="0"/>
        <w:adjustRightInd w:val="0"/>
        <w:spacing w:after="0" w:line="360" w:lineRule="auto"/>
        <w:jc w:val="both"/>
        <w:rPr>
          <w:rFonts w:ascii="Arial" w:hAnsi="Arial" w:cs="Arial"/>
          <w:b/>
        </w:rPr>
      </w:pPr>
    </w:p>
    <w:p w:rsidR="0001260E" w:rsidRPr="00733619" w:rsidRDefault="003C4705" w:rsidP="0059467B">
      <w:pPr>
        <w:autoSpaceDE w:val="0"/>
        <w:autoSpaceDN w:val="0"/>
        <w:adjustRightInd w:val="0"/>
        <w:spacing w:after="0" w:line="360" w:lineRule="auto"/>
        <w:jc w:val="both"/>
        <w:rPr>
          <w:rFonts w:ascii="Arial" w:hAnsi="Arial" w:cs="Arial"/>
        </w:rPr>
      </w:pPr>
      <w:r w:rsidRPr="00733619">
        <w:rPr>
          <w:rFonts w:ascii="Arial" w:hAnsi="Arial" w:cs="Arial"/>
        </w:rPr>
        <w:t xml:space="preserve">The following describes the training received by the </w:t>
      </w:r>
      <w:r w:rsidR="003E472D" w:rsidRPr="00733619">
        <w:rPr>
          <w:rFonts w:ascii="Arial" w:hAnsi="Arial" w:cs="Arial"/>
        </w:rPr>
        <w:t>water</w:t>
      </w:r>
      <w:r w:rsidRPr="00733619">
        <w:rPr>
          <w:rFonts w:ascii="Arial" w:hAnsi="Arial" w:cs="Arial"/>
        </w:rPr>
        <w:t xml:space="preserve"> committee members:</w:t>
      </w:r>
    </w:p>
    <w:p w:rsidR="0001260E" w:rsidRPr="00733619" w:rsidRDefault="0001260E" w:rsidP="0059467B">
      <w:pPr>
        <w:autoSpaceDE w:val="0"/>
        <w:autoSpaceDN w:val="0"/>
        <w:adjustRightInd w:val="0"/>
        <w:spacing w:after="0" w:line="360" w:lineRule="auto"/>
        <w:jc w:val="both"/>
        <w:rPr>
          <w:rFonts w:ascii="Arial" w:hAnsi="Arial" w:cs="Arial"/>
        </w:rPr>
      </w:pPr>
    </w:p>
    <w:p w:rsidR="00716306" w:rsidRPr="00733619" w:rsidRDefault="003C4705" w:rsidP="0001260E">
      <w:pPr>
        <w:pStyle w:val="ListParagraph"/>
        <w:numPr>
          <w:ilvl w:val="0"/>
          <w:numId w:val="10"/>
        </w:numPr>
        <w:autoSpaceDE w:val="0"/>
        <w:autoSpaceDN w:val="0"/>
        <w:adjustRightInd w:val="0"/>
        <w:spacing w:after="0" w:line="360" w:lineRule="auto"/>
        <w:jc w:val="both"/>
        <w:rPr>
          <w:rFonts w:ascii="Arial" w:hAnsi="Arial" w:cs="Arial"/>
          <w:b/>
        </w:rPr>
      </w:pPr>
      <w:r w:rsidRPr="00733619">
        <w:rPr>
          <w:rFonts w:ascii="Arial" w:hAnsi="Arial" w:cs="Arial"/>
          <w:b/>
        </w:rPr>
        <w:t xml:space="preserve">Training by Plastiforte and Etta Projects in </w:t>
      </w:r>
      <w:r w:rsidR="001F3BFE" w:rsidRPr="00733619">
        <w:rPr>
          <w:rFonts w:ascii="Arial" w:hAnsi="Arial" w:cs="Arial"/>
          <w:b/>
        </w:rPr>
        <w:t xml:space="preserve">the city of </w:t>
      </w:r>
      <w:r w:rsidRPr="00733619">
        <w:rPr>
          <w:rFonts w:ascii="Arial" w:hAnsi="Arial" w:cs="Arial"/>
          <w:b/>
        </w:rPr>
        <w:t>Cochbamba</w:t>
      </w:r>
    </w:p>
    <w:p w:rsidR="00716306" w:rsidRPr="00733619" w:rsidRDefault="00716306" w:rsidP="0059467B">
      <w:pPr>
        <w:autoSpaceDE w:val="0"/>
        <w:autoSpaceDN w:val="0"/>
        <w:adjustRightInd w:val="0"/>
        <w:spacing w:after="0" w:line="360" w:lineRule="auto"/>
        <w:jc w:val="both"/>
        <w:rPr>
          <w:rFonts w:ascii="Arial" w:hAnsi="Arial" w:cs="Arial"/>
        </w:rPr>
      </w:pPr>
    </w:p>
    <w:p w:rsidR="003C4705" w:rsidRPr="00733619" w:rsidRDefault="00AF6F5A" w:rsidP="00AF6F5A">
      <w:pPr>
        <w:autoSpaceDE w:val="0"/>
        <w:autoSpaceDN w:val="0"/>
        <w:adjustRightInd w:val="0"/>
        <w:spacing w:after="0" w:line="360" w:lineRule="auto"/>
        <w:ind w:left="720" w:right="720"/>
        <w:jc w:val="both"/>
        <w:rPr>
          <w:rFonts w:ascii="Arial" w:hAnsi="Arial" w:cs="Arial"/>
          <w:i/>
        </w:rPr>
      </w:pPr>
      <w:r w:rsidRPr="00733619">
        <w:rPr>
          <w:rFonts w:ascii="Arial" w:hAnsi="Arial" w:cs="Arial"/>
          <w:i/>
        </w:rPr>
        <w:t xml:space="preserve">“… </w:t>
      </w:r>
      <w:r w:rsidR="003C4705" w:rsidRPr="00733619">
        <w:rPr>
          <w:rFonts w:ascii="Arial" w:hAnsi="Arial" w:cs="Arial"/>
          <w:i/>
        </w:rPr>
        <w:t xml:space="preserve">I am very happy about the training.  The </w:t>
      </w:r>
      <w:r w:rsidR="003E472D" w:rsidRPr="00733619">
        <w:rPr>
          <w:rFonts w:ascii="Arial" w:hAnsi="Arial" w:cs="Arial"/>
          <w:i/>
        </w:rPr>
        <w:t>water</w:t>
      </w:r>
      <w:r w:rsidR="003C4705" w:rsidRPr="00733619">
        <w:rPr>
          <w:rFonts w:ascii="Arial" w:hAnsi="Arial" w:cs="Arial"/>
          <w:i/>
        </w:rPr>
        <w:t xml:space="preserve"> </w:t>
      </w:r>
      <w:r w:rsidR="00E9081F" w:rsidRPr="00733619">
        <w:rPr>
          <w:rFonts w:ascii="Arial" w:hAnsi="Arial" w:cs="Arial"/>
          <w:i/>
        </w:rPr>
        <w:t>tower is very interesting, and t</w:t>
      </w:r>
      <w:r w:rsidR="003C4705" w:rsidRPr="00733619">
        <w:rPr>
          <w:rFonts w:ascii="Arial" w:hAnsi="Arial" w:cs="Arial"/>
          <w:i/>
        </w:rPr>
        <w:t xml:space="preserve">he materials and tubing have a great guarantee.  They seem like they are </w:t>
      </w:r>
      <w:r w:rsidR="001F3BFE" w:rsidRPr="00733619">
        <w:rPr>
          <w:rFonts w:ascii="Arial" w:hAnsi="Arial" w:cs="Arial"/>
          <w:i/>
        </w:rPr>
        <w:t>really high-</w:t>
      </w:r>
      <w:r w:rsidR="003C4705" w:rsidRPr="00733619">
        <w:rPr>
          <w:rFonts w:ascii="Arial" w:hAnsi="Arial" w:cs="Arial"/>
          <w:i/>
        </w:rPr>
        <w:t>quality.  I</w:t>
      </w:r>
      <w:r w:rsidR="001F3BFE" w:rsidRPr="00733619">
        <w:rPr>
          <w:rFonts w:ascii="Arial" w:hAnsi="Arial" w:cs="Arial"/>
          <w:i/>
        </w:rPr>
        <w:t xml:space="preserve"> think this system is</w:t>
      </w:r>
      <w:r w:rsidR="003C4705" w:rsidRPr="00733619">
        <w:rPr>
          <w:rFonts w:ascii="Arial" w:hAnsi="Arial" w:cs="Arial"/>
          <w:i/>
        </w:rPr>
        <w:t xml:space="preserve"> going to last for many</w:t>
      </w:r>
      <w:r w:rsidR="00E9081F" w:rsidRPr="00733619">
        <w:rPr>
          <w:rFonts w:ascii="Arial" w:hAnsi="Arial" w:cs="Arial"/>
          <w:i/>
        </w:rPr>
        <w:t>, many</w:t>
      </w:r>
      <w:r w:rsidR="003C4705" w:rsidRPr="00733619">
        <w:rPr>
          <w:rFonts w:ascii="Arial" w:hAnsi="Arial" w:cs="Arial"/>
          <w:i/>
        </w:rPr>
        <w:t xml:space="preserve"> years.  Now we have to go home and </w:t>
      </w:r>
      <w:r w:rsidR="00E9081F" w:rsidRPr="00733619">
        <w:rPr>
          <w:rFonts w:ascii="Arial" w:hAnsi="Arial" w:cs="Arial"/>
          <w:i/>
        </w:rPr>
        <w:t>teach</w:t>
      </w:r>
      <w:r w:rsidR="003C4705" w:rsidRPr="00733619">
        <w:rPr>
          <w:rFonts w:ascii="Arial" w:hAnsi="Arial" w:cs="Arial"/>
          <w:i/>
        </w:rPr>
        <w:t xml:space="preserve"> everything we learned to the rest of Nueva America.”</w:t>
      </w:r>
    </w:p>
    <w:p w:rsidR="00AF6F5A" w:rsidRPr="00733619" w:rsidRDefault="00AF6F5A" w:rsidP="003C4705">
      <w:pPr>
        <w:autoSpaceDE w:val="0"/>
        <w:autoSpaceDN w:val="0"/>
        <w:adjustRightInd w:val="0"/>
        <w:spacing w:after="0" w:line="360" w:lineRule="auto"/>
        <w:ind w:left="720" w:right="720"/>
        <w:jc w:val="right"/>
        <w:rPr>
          <w:rFonts w:ascii="Arial" w:hAnsi="Arial" w:cs="Arial"/>
          <w:i/>
        </w:rPr>
      </w:pPr>
      <w:r w:rsidRPr="00733619">
        <w:rPr>
          <w:rFonts w:ascii="Arial" w:hAnsi="Arial" w:cs="Arial"/>
          <w:i/>
        </w:rPr>
        <w:t xml:space="preserve">Sr. Clemente Ribera, </w:t>
      </w:r>
      <w:r w:rsidR="003E472D" w:rsidRPr="00733619">
        <w:rPr>
          <w:rFonts w:ascii="Arial" w:hAnsi="Arial" w:cs="Arial"/>
          <w:i/>
        </w:rPr>
        <w:t>Plumber of Water Committee</w:t>
      </w:r>
    </w:p>
    <w:p w:rsidR="00AF6F5A" w:rsidRPr="00733619" w:rsidRDefault="00AF6F5A" w:rsidP="0059467B">
      <w:pPr>
        <w:autoSpaceDE w:val="0"/>
        <w:autoSpaceDN w:val="0"/>
        <w:adjustRightInd w:val="0"/>
        <w:spacing w:after="0" w:line="360" w:lineRule="auto"/>
        <w:jc w:val="both"/>
        <w:rPr>
          <w:rFonts w:ascii="Arial" w:hAnsi="Arial" w:cs="Arial"/>
        </w:rPr>
      </w:pPr>
    </w:p>
    <w:p w:rsidR="00835712" w:rsidRPr="00733619" w:rsidRDefault="002173BC" w:rsidP="0059467B">
      <w:pPr>
        <w:autoSpaceDE w:val="0"/>
        <w:autoSpaceDN w:val="0"/>
        <w:adjustRightInd w:val="0"/>
        <w:spacing w:after="0" w:line="360" w:lineRule="auto"/>
        <w:jc w:val="both"/>
        <w:rPr>
          <w:rFonts w:ascii="Arial" w:hAnsi="Arial" w:cs="Arial"/>
        </w:rPr>
      </w:pPr>
      <w:r w:rsidRPr="00733619">
        <w:rPr>
          <w:rFonts w:ascii="Arial" w:hAnsi="Arial" w:cs="Arial"/>
        </w:rPr>
        <w:t>The technicians from Plastifo</w:t>
      </w:r>
      <w:r w:rsidR="00E9081F" w:rsidRPr="00733619">
        <w:rPr>
          <w:rFonts w:ascii="Arial" w:hAnsi="Arial" w:cs="Arial"/>
        </w:rPr>
        <w:t>rte provided hands-on training to water committee members.  The training took place at Plastiforte’s headquarters</w:t>
      </w:r>
      <w:r w:rsidR="001F3BFE" w:rsidRPr="00733619">
        <w:rPr>
          <w:rFonts w:ascii="Arial" w:hAnsi="Arial" w:cs="Arial"/>
        </w:rPr>
        <w:t xml:space="preserve"> in Cochabamba, about a 10-hour commute from Nueva America</w:t>
      </w:r>
      <w:r w:rsidR="00E9081F" w:rsidRPr="00733619">
        <w:rPr>
          <w:rFonts w:ascii="Arial" w:hAnsi="Arial" w:cs="Arial"/>
        </w:rPr>
        <w:t>.  Members learned how to install and maintain the water equipment.</w:t>
      </w:r>
      <w:r w:rsidR="007552CB" w:rsidRPr="00733619">
        <w:rPr>
          <w:rFonts w:ascii="Arial" w:hAnsi="Arial" w:cs="Arial"/>
        </w:rPr>
        <w:t xml:space="preserve">  They had the opportunity to test the </w:t>
      </w:r>
      <w:r w:rsidR="001F3BFE" w:rsidRPr="00733619">
        <w:rPr>
          <w:rFonts w:ascii="Arial" w:hAnsi="Arial" w:cs="Arial"/>
        </w:rPr>
        <w:t xml:space="preserve">durability of the </w:t>
      </w:r>
      <w:r w:rsidR="007552CB" w:rsidRPr="00733619">
        <w:rPr>
          <w:rFonts w:ascii="Arial" w:hAnsi="Arial" w:cs="Arial"/>
        </w:rPr>
        <w:t>equipment, practice t</w:t>
      </w:r>
      <w:r w:rsidR="001F3BFE" w:rsidRPr="00733619">
        <w:rPr>
          <w:rFonts w:ascii="Arial" w:hAnsi="Arial" w:cs="Arial"/>
        </w:rPr>
        <w:t xml:space="preserve">he installation, ask questions </w:t>
      </w:r>
      <w:r w:rsidR="007552CB" w:rsidRPr="00733619">
        <w:rPr>
          <w:rFonts w:ascii="Arial" w:hAnsi="Arial" w:cs="Arial"/>
        </w:rPr>
        <w:t xml:space="preserve">and learn the science behind how it functions.  The technicians later traveled to Nueva America during the installation process to offer additional supervision and guidance.  </w:t>
      </w:r>
    </w:p>
    <w:p w:rsidR="007552CB" w:rsidRPr="00733619" w:rsidRDefault="007552CB" w:rsidP="0059467B">
      <w:pPr>
        <w:autoSpaceDE w:val="0"/>
        <w:autoSpaceDN w:val="0"/>
        <w:adjustRightInd w:val="0"/>
        <w:spacing w:after="0" w:line="360" w:lineRule="auto"/>
        <w:jc w:val="both"/>
        <w:rPr>
          <w:rFonts w:ascii="Arial" w:hAnsi="Arial" w:cs="Arial"/>
        </w:rPr>
      </w:pPr>
    </w:p>
    <w:p w:rsidR="00835712" w:rsidRPr="00733619" w:rsidRDefault="007552CB" w:rsidP="0059467B">
      <w:pPr>
        <w:autoSpaceDE w:val="0"/>
        <w:autoSpaceDN w:val="0"/>
        <w:adjustRightInd w:val="0"/>
        <w:spacing w:after="0" w:line="360" w:lineRule="auto"/>
        <w:jc w:val="both"/>
        <w:rPr>
          <w:rFonts w:ascii="Arial" w:hAnsi="Arial" w:cs="Arial"/>
        </w:rPr>
      </w:pPr>
      <w:r w:rsidRPr="00733619">
        <w:rPr>
          <w:rFonts w:ascii="Arial" w:hAnsi="Arial" w:cs="Arial"/>
        </w:rPr>
        <w:t xml:space="preserve">The training with the technicians included the following </w:t>
      </w:r>
      <w:r w:rsidR="003E472D" w:rsidRPr="00733619">
        <w:rPr>
          <w:rFonts w:ascii="Arial" w:hAnsi="Arial" w:cs="Arial"/>
        </w:rPr>
        <w:t>themes:</w:t>
      </w:r>
    </w:p>
    <w:p w:rsidR="00E008D8" w:rsidRPr="00733619" w:rsidRDefault="00E008D8" w:rsidP="0059467B">
      <w:pPr>
        <w:autoSpaceDE w:val="0"/>
        <w:autoSpaceDN w:val="0"/>
        <w:adjustRightInd w:val="0"/>
        <w:spacing w:after="0" w:line="360" w:lineRule="auto"/>
        <w:rPr>
          <w:rFonts w:ascii="Arial" w:hAnsi="Arial" w:cs="Arial"/>
        </w:rPr>
      </w:pPr>
    </w:p>
    <w:p w:rsidR="00E008D8" w:rsidRPr="00733619" w:rsidRDefault="007552CB" w:rsidP="00146302">
      <w:pPr>
        <w:pStyle w:val="ListParagraph"/>
        <w:numPr>
          <w:ilvl w:val="0"/>
          <w:numId w:val="1"/>
        </w:numPr>
        <w:autoSpaceDE w:val="0"/>
        <w:autoSpaceDN w:val="0"/>
        <w:adjustRightInd w:val="0"/>
        <w:spacing w:after="0" w:line="360" w:lineRule="auto"/>
        <w:jc w:val="both"/>
        <w:rPr>
          <w:rFonts w:ascii="Arial" w:hAnsi="Arial" w:cs="Arial"/>
        </w:rPr>
      </w:pPr>
      <w:r w:rsidRPr="00733619">
        <w:rPr>
          <w:rFonts w:ascii="Arial" w:hAnsi="Arial" w:cs="Arial"/>
          <w:b/>
        </w:rPr>
        <w:t>Components of the Water System:</w:t>
      </w:r>
      <w:r w:rsidRPr="00733619">
        <w:rPr>
          <w:rFonts w:ascii="Arial" w:hAnsi="Arial" w:cs="Arial"/>
        </w:rPr>
        <w:t xml:space="preserve"> Members learned how to identify eac</w:t>
      </w:r>
      <w:r w:rsidR="001F3BFE" w:rsidRPr="00733619">
        <w:rPr>
          <w:rFonts w:ascii="Arial" w:hAnsi="Arial" w:cs="Arial"/>
        </w:rPr>
        <w:t>h component of the water system;</w:t>
      </w:r>
      <w:r w:rsidRPr="00733619">
        <w:rPr>
          <w:rFonts w:ascii="Arial" w:hAnsi="Arial" w:cs="Arial"/>
        </w:rPr>
        <w:t xml:space="preserve"> including the parts of the water distribution system, accessories, water tower, water pump and household connections</w:t>
      </w:r>
      <w:r w:rsidR="001F3BFE" w:rsidRPr="00733619">
        <w:rPr>
          <w:rFonts w:ascii="Arial" w:hAnsi="Arial" w:cs="Arial"/>
        </w:rPr>
        <w:t>.</w:t>
      </w:r>
      <w:r w:rsidRPr="00733619">
        <w:rPr>
          <w:rFonts w:ascii="Arial" w:hAnsi="Arial" w:cs="Arial"/>
        </w:rPr>
        <w:t xml:space="preserve"> </w:t>
      </w:r>
    </w:p>
    <w:p w:rsidR="00E008D8" w:rsidRPr="00733619" w:rsidRDefault="007552CB" w:rsidP="0059467B">
      <w:pPr>
        <w:pStyle w:val="ListParagraph"/>
        <w:numPr>
          <w:ilvl w:val="0"/>
          <w:numId w:val="1"/>
        </w:numPr>
        <w:autoSpaceDE w:val="0"/>
        <w:autoSpaceDN w:val="0"/>
        <w:adjustRightInd w:val="0"/>
        <w:spacing w:after="0" w:line="360" w:lineRule="auto"/>
        <w:jc w:val="both"/>
        <w:rPr>
          <w:rFonts w:ascii="Arial" w:hAnsi="Arial" w:cs="Arial"/>
        </w:rPr>
      </w:pPr>
      <w:r w:rsidRPr="00733619">
        <w:rPr>
          <w:rFonts w:ascii="Arial" w:hAnsi="Arial" w:cs="Arial"/>
          <w:b/>
        </w:rPr>
        <w:t>Plumbing</w:t>
      </w:r>
      <w:r w:rsidR="001F3BFE" w:rsidRPr="00733619">
        <w:rPr>
          <w:rFonts w:ascii="Arial" w:hAnsi="Arial" w:cs="Arial"/>
        </w:rPr>
        <w:t>:</w:t>
      </w:r>
      <w:r w:rsidR="00E008D8" w:rsidRPr="00733619">
        <w:rPr>
          <w:rFonts w:ascii="Arial" w:hAnsi="Arial" w:cs="Arial"/>
        </w:rPr>
        <w:t xml:space="preserve">  </w:t>
      </w:r>
      <w:r w:rsidRPr="00733619">
        <w:rPr>
          <w:rFonts w:ascii="Arial" w:hAnsi="Arial" w:cs="Arial"/>
        </w:rPr>
        <w:t xml:space="preserve">During this section, committee members learned how to connect different sections of the </w:t>
      </w:r>
      <w:r w:rsidR="003E472D" w:rsidRPr="00733619">
        <w:rPr>
          <w:rFonts w:ascii="Arial" w:hAnsi="Arial" w:cs="Arial"/>
        </w:rPr>
        <w:t>water</w:t>
      </w:r>
      <w:r w:rsidR="001F3BFE" w:rsidRPr="00733619">
        <w:rPr>
          <w:rFonts w:ascii="Arial" w:hAnsi="Arial" w:cs="Arial"/>
        </w:rPr>
        <w:t xml:space="preserve"> system and</w:t>
      </w:r>
      <w:r w:rsidRPr="00733619">
        <w:rPr>
          <w:rFonts w:ascii="Arial" w:hAnsi="Arial" w:cs="Arial"/>
        </w:rPr>
        <w:t xml:space="preserve"> how to install </w:t>
      </w:r>
      <w:r w:rsidR="003E472D" w:rsidRPr="00733619">
        <w:rPr>
          <w:rFonts w:ascii="Arial" w:hAnsi="Arial" w:cs="Arial"/>
        </w:rPr>
        <w:t>water</w:t>
      </w:r>
      <w:r w:rsidRPr="00733619">
        <w:rPr>
          <w:rFonts w:ascii="Arial" w:hAnsi="Arial" w:cs="Arial"/>
        </w:rPr>
        <w:t xml:space="preserve"> meters and faucets</w:t>
      </w:r>
      <w:r w:rsidR="001F3BFE" w:rsidRPr="00733619">
        <w:rPr>
          <w:rFonts w:ascii="Arial" w:hAnsi="Arial" w:cs="Arial"/>
        </w:rPr>
        <w:t xml:space="preserve">.  </w:t>
      </w:r>
      <w:r w:rsidRPr="00733619">
        <w:rPr>
          <w:rFonts w:ascii="Arial" w:hAnsi="Arial" w:cs="Arial"/>
        </w:rPr>
        <w:t>They also learned how to turn off service.</w:t>
      </w:r>
    </w:p>
    <w:p w:rsidR="007552CB" w:rsidRPr="00733619" w:rsidRDefault="007552CB" w:rsidP="0059467B">
      <w:pPr>
        <w:pStyle w:val="ListParagraph"/>
        <w:numPr>
          <w:ilvl w:val="0"/>
          <w:numId w:val="1"/>
        </w:numPr>
        <w:autoSpaceDE w:val="0"/>
        <w:autoSpaceDN w:val="0"/>
        <w:adjustRightInd w:val="0"/>
        <w:spacing w:after="0" w:line="360" w:lineRule="auto"/>
        <w:jc w:val="both"/>
        <w:rPr>
          <w:rFonts w:ascii="Arial" w:hAnsi="Arial" w:cs="Arial"/>
        </w:rPr>
      </w:pPr>
      <w:r w:rsidRPr="00733619">
        <w:rPr>
          <w:rFonts w:ascii="Arial" w:hAnsi="Arial" w:cs="Arial"/>
          <w:b/>
        </w:rPr>
        <w:t>Operation and Maintenance</w:t>
      </w:r>
      <w:r w:rsidRPr="00733619">
        <w:rPr>
          <w:rFonts w:ascii="Arial" w:hAnsi="Arial" w:cs="Arial"/>
        </w:rPr>
        <w:t xml:space="preserve">.  Members learned about the necessary </w:t>
      </w:r>
      <w:r w:rsidR="003E472D" w:rsidRPr="00733619">
        <w:rPr>
          <w:rFonts w:ascii="Arial" w:hAnsi="Arial" w:cs="Arial"/>
        </w:rPr>
        <w:t>tools</w:t>
      </w:r>
      <w:r w:rsidRPr="00733619">
        <w:rPr>
          <w:rFonts w:ascii="Arial" w:hAnsi="Arial" w:cs="Arial"/>
        </w:rPr>
        <w:t xml:space="preserve"> needed to maintain the </w:t>
      </w:r>
      <w:r w:rsidR="003E472D" w:rsidRPr="00733619">
        <w:rPr>
          <w:rFonts w:ascii="Arial" w:hAnsi="Arial" w:cs="Arial"/>
        </w:rPr>
        <w:t>water</w:t>
      </w:r>
      <w:r w:rsidRPr="00733619">
        <w:rPr>
          <w:rFonts w:ascii="Arial" w:hAnsi="Arial" w:cs="Arial"/>
        </w:rPr>
        <w:t xml:space="preserve"> system.  During this section they created a calendar of system maintenance and assigned specific responsibilities to the committee members.  Included was both corrective and preventative maintenance.</w:t>
      </w:r>
    </w:p>
    <w:p w:rsidR="00835712" w:rsidRPr="00733619" w:rsidRDefault="00835712" w:rsidP="0059467B">
      <w:pPr>
        <w:pStyle w:val="ListParagraph"/>
        <w:spacing w:line="360" w:lineRule="auto"/>
        <w:rPr>
          <w:rFonts w:ascii="Arial" w:hAnsi="Arial" w:cs="Arial"/>
          <w:b/>
        </w:rPr>
      </w:pPr>
    </w:p>
    <w:p w:rsidR="00835712" w:rsidRPr="00733619" w:rsidRDefault="0095004F" w:rsidP="0059467B">
      <w:pPr>
        <w:autoSpaceDE w:val="0"/>
        <w:autoSpaceDN w:val="0"/>
        <w:adjustRightInd w:val="0"/>
        <w:spacing w:after="0" w:line="360" w:lineRule="auto"/>
        <w:jc w:val="both"/>
        <w:rPr>
          <w:rFonts w:ascii="Arial" w:hAnsi="Arial" w:cs="Arial"/>
        </w:rPr>
      </w:pPr>
      <w:r w:rsidRPr="00733619">
        <w:rPr>
          <w:rFonts w:ascii="Arial" w:hAnsi="Arial" w:cs="Arial"/>
        </w:rPr>
        <w:t>The training was offere</w:t>
      </w:r>
      <w:r w:rsidR="001F3BFE" w:rsidRPr="00733619">
        <w:rPr>
          <w:rFonts w:ascii="Arial" w:hAnsi="Arial" w:cs="Arial"/>
        </w:rPr>
        <w:t>d by both technicians from</w:t>
      </w:r>
      <w:r w:rsidRPr="00733619">
        <w:rPr>
          <w:rFonts w:ascii="Arial" w:hAnsi="Arial" w:cs="Arial"/>
        </w:rPr>
        <w:t xml:space="preserve"> Plastiforte and project staff from Etta Projects.  All five members of the water committee participated in the training.  </w:t>
      </w:r>
      <w:r w:rsidR="001F3BFE" w:rsidRPr="00733619">
        <w:rPr>
          <w:rFonts w:ascii="Arial" w:hAnsi="Arial" w:cs="Arial"/>
        </w:rPr>
        <w:t xml:space="preserve">Low levels of reading and writing created some challenges during the training, especially when learning to calculate tariffs and write receipts.  </w:t>
      </w:r>
      <w:r w:rsidRPr="00733619">
        <w:rPr>
          <w:rFonts w:ascii="Arial" w:hAnsi="Arial" w:cs="Arial"/>
        </w:rPr>
        <w:t>4 of the 5 members of the committee do not have an education past the 6</w:t>
      </w:r>
      <w:r w:rsidRPr="00733619">
        <w:rPr>
          <w:rFonts w:ascii="Arial" w:hAnsi="Arial" w:cs="Arial"/>
          <w:vertAlign w:val="superscript"/>
        </w:rPr>
        <w:t>th</w:t>
      </w:r>
      <w:r w:rsidRPr="00733619">
        <w:rPr>
          <w:rFonts w:ascii="Arial" w:hAnsi="Arial" w:cs="Arial"/>
        </w:rPr>
        <w:t xml:space="preserve"> grade.  Some responsibilities had to be delegated according to the skills of the committee members.</w:t>
      </w:r>
    </w:p>
    <w:p w:rsidR="0095004F" w:rsidRPr="00733619" w:rsidRDefault="0095004F" w:rsidP="0059467B">
      <w:pPr>
        <w:autoSpaceDE w:val="0"/>
        <w:autoSpaceDN w:val="0"/>
        <w:adjustRightInd w:val="0"/>
        <w:spacing w:after="0" w:line="360" w:lineRule="auto"/>
        <w:jc w:val="both"/>
        <w:rPr>
          <w:rFonts w:ascii="Arial" w:hAnsi="Arial" w:cs="Arial"/>
        </w:rPr>
      </w:pPr>
    </w:p>
    <w:p w:rsidR="0059467B" w:rsidRPr="00733619" w:rsidRDefault="0059467B" w:rsidP="0059467B">
      <w:pPr>
        <w:autoSpaceDE w:val="0"/>
        <w:autoSpaceDN w:val="0"/>
        <w:adjustRightInd w:val="0"/>
        <w:spacing w:after="0" w:line="240" w:lineRule="auto"/>
        <w:jc w:val="center"/>
        <w:rPr>
          <w:rFonts w:ascii="Arial" w:hAnsi="Arial" w:cs="Arial"/>
        </w:rPr>
      </w:pPr>
      <w:r w:rsidRPr="00733619">
        <w:rPr>
          <w:rFonts w:ascii="Arial" w:hAnsi="Arial" w:cs="Arial"/>
          <w:noProof/>
        </w:rPr>
        <w:drawing>
          <wp:inline distT="0" distB="0" distL="0" distR="0">
            <wp:extent cx="1892738" cy="1796143"/>
            <wp:effectExtent l="19050" t="0" r="0" b="0"/>
            <wp:docPr id="13" name="Picture 6" descr="H:\Todo de Maria Edilda\PROYECTO AGUA N. AMERICA 2013\FOTOGRAFIAS PROYECTO  AGUA\FOTOS ABRIL TALLER EN CBBA. CAPyS\P426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odo de Maria Edilda\PROYECTO AGUA N. AMERICA 2013\FOTOGRAFIAS PROYECTO  AGUA\FOTOS ABRIL TALLER EN CBBA. CAPyS\P4260088.JPG"/>
                    <pic:cNvPicPr>
                      <a:picLocks noChangeAspect="1" noChangeArrowheads="1"/>
                    </pic:cNvPicPr>
                  </pic:nvPicPr>
                  <pic:blipFill>
                    <a:blip r:embed="rId30" cstate="print"/>
                    <a:srcRect r="20938"/>
                    <a:stretch>
                      <a:fillRect/>
                    </a:stretch>
                  </pic:blipFill>
                  <pic:spPr bwMode="auto">
                    <a:xfrm>
                      <a:off x="0" y="0"/>
                      <a:ext cx="1892738" cy="1796143"/>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extent cx="2052320" cy="1872343"/>
            <wp:effectExtent l="19050" t="0" r="5080" b="0"/>
            <wp:docPr id="16" name="Picture 7" descr="H:\Todo de Maria Edilda\PROYECTO AGUA N. AMERICA 2013\FOTOGRAFIAS PROYECTO  AGUA\FOTOS ABRIL TALLER EN CBBA. CAPyS\P426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odo de Maria Edilda\PROYECTO AGUA N. AMERICA 2013\FOTOGRAFIAS PROYECTO  AGUA\FOTOS ABRIL TALLER EN CBBA. CAPyS\P4260135.JPG"/>
                    <pic:cNvPicPr>
                      <a:picLocks noChangeAspect="1" noChangeArrowheads="1"/>
                    </pic:cNvPicPr>
                  </pic:nvPicPr>
                  <pic:blipFill>
                    <a:blip r:embed="rId31" cstate="print"/>
                    <a:srcRect l="4032" r="13791"/>
                    <a:stretch>
                      <a:fillRect/>
                    </a:stretch>
                  </pic:blipFill>
                  <pic:spPr bwMode="auto">
                    <a:xfrm>
                      <a:off x="0" y="0"/>
                      <a:ext cx="2052320" cy="1872343"/>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extent cx="1893570" cy="1444625"/>
            <wp:effectExtent l="0" t="228600" r="0" b="212725"/>
            <wp:docPr id="14" name="Picture 5" descr="H:\Todo de Maria Edilda\PROYECTO AGUA N. AMERICA 2013\FOTOGRAFIAS PROYECTO  AGUA\FOTOS ABRIL TALLER EN CBBA. CAPyS\P426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odo de Maria Edilda\PROYECTO AGUA N. AMERICA 2013\FOTOGRAFIAS PROYECTO  AGUA\FOTOS ABRIL TALLER EN CBBA. CAPyS\P4260073.JPG"/>
                    <pic:cNvPicPr>
                      <a:picLocks noChangeAspect="1" noChangeArrowheads="1"/>
                    </pic:cNvPicPr>
                  </pic:nvPicPr>
                  <pic:blipFill>
                    <a:blip r:embed="rId32" cstate="print"/>
                    <a:srcRect l="15445" t="16961"/>
                    <a:stretch>
                      <a:fillRect/>
                    </a:stretch>
                  </pic:blipFill>
                  <pic:spPr bwMode="auto">
                    <a:xfrm rot="5400000">
                      <a:off x="0" y="0"/>
                      <a:ext cx="1893570" cy="1444625"/>
                    </a:xfrm>
                    <a:prstGeom prst="rect">
                      <a:avLst/>
                    </a:prstGeom>
                    <a:noFill/>
                    <a:ln w="9525">
                      <a:noFill/>
                      <a:miter lim="800000"/>
                      <a:headEnd/>
                      <a:tailEnd/>
                    </a:ln>
                  </pic:spPr>
                </pic:pic>
              </a:graphicData>
            </a:graphic>
          </wp:inline>
        </w:drawing>
      </w:r>
    </w:p>
    <w:p w:rsidR="0059467B" w:rsidRPr="00733619" w:rsidRDefault="0095004F" w:rsidP="0095004F">
      <w:pPr>
        <w:autoSpaceDE w:val="0"/>
        <w:autoSpaceDN w:val="0"/>
        <w:adjustRightInd w:val="0"/>
        <w:spacing w:after="0" w:line="240" w:lineRule="auto"/>
        <w:jc w:val="center"/>
        <w:rPr>
          <w:rFonts w:ascii="Arial" w:hAnsi="Arial" w:cs="Arial"/>
        </w:rPr>
      </w:pPr>
      <w:r w:rsidRPr="00733619">
        <w:rPr>
          <w:rFonts w:ascii="Arial" w:hAnsi="Arial" w:cs="Arial"/>
        </w:rPr>
        <w:t xml:space="preserve">Pictures: Members of the </w:t>
      </w:r>
      <w:r w:rsidR="003E472D" w:rsidRPr="00733619">
        <w:rPr>
          <w:rFonts w:ascii="Arial" w:hAnsi="Arial" w:cs="Arial"/>
        </w:rPr>
        <w:t>water</w:t>
      </w:r>
      <w:r w:rsidRPr="00733619">
        <w:rPr>
          <w:rFonts w:ascii="Arial" w:hAnsi="Arial" w:cs="Arial"/>
        </w:rPr>
        <w:t xml:space="preserve"> committee participating in the training in Cochabamba.</w:t>
      </w:r>
    </w:p>
    <w:p w:rsidR="001F3BFE" w:rsidRPr="00733619" w:rsidRDefault="001F3BFE" w:rsidP="0095004F">
      <w:pPr>
        <w:autoSpaceDE w:val="0"/>
        <w:autoSpaceDN w:val="0"/>
        <w:adjustRightInd w:val="0"/>
        <w:spacing w:after="0" w:line="240" w:lineRule="auto"/>
        <w:jc w:val="center"/>
        <w:rPr>
          <w:rFonts w:ascii="Arial" w:hAnsi="Arial" w:cs="Arial"/>
        </w:rPr>
      </w:pPr>
    </w:p>
    <w:p w:rsidR="0095004F" w:rsidRPr="00733619" w:rsidRDefault="001F3BFE" w:rsidP="00AF6F5A">
      <w:pPr>
        <w:tabs>
          <w:tab w:val="left" w:pos="8640"/>
        </w:tabs>
        <w:autoSpaceDE w:val="0"/>
        <w:autoSpaceDN w:val="0"/>
        <w:adjustRightInd w:val="0"/>
        <w:spacing w:after="0" w:line="360" w:lineRule="auto"/>
        <w:ind w:left="720" w:right="720"/>
        <w:jc w:val="both"/>
        <w:rPr>
          <w:rFonts w:ascii="Arial" w:hAnsi="Arial" w:cs="Arial"/>
          <w:i/>
        </w:rPr>
      </w:pPr>
      <w:r w:rsidRPr="00733619">
        <w:rPr>
          <w:rFonts w:ascii="Arial" w:hAnsi="Arial" w:cs="Arial"/>
          <w:i/>
        </w:rPr>
        <w:t>“</w:t>
      </w:r>
      <w:r w:rsidR="0095004F" w:rsidRPr="00733619">
        <w:rPr>
          <w:rFonts w:ascii="Arial" w:hAnsi="Arial" w:cs="Arial"/>
          <w:i/>
        </w:rPr>
        <w:t xml:space="preserve">I enjoyed </w:t>
      </w:r>
      <w:r w:rsidRPr="00733619">
        <w:rPr>
          <w:rFonts w:ascii="Arial" w:hAnsi="Arial" w:cs="Arial"/>
          <w:i/>
        </w:rPr>
        <w:t>our time in Cochabamba</w:t>
      </w:r>
      <w:r w:rsidR="0095004F" w:rsidRPr="00733619">
        <w:rPr>
          <w:rFonts w:ascii="Arial" w:hAnsi="Arial" w:cs="Arial"/>
          <w:i/>
        </w:rPr>
        <w:t>.  I learned a lot about plumbing.  We got to practice everything which made it easier to learn about the system and the water tower.  I loved our trip to the beautiful city.”</w:t>
      </w:r>
      <w:r w:rsidR="00AF6F5A" w:rsidRPr="00733619">
        <w:rPr>
          <w:rFonts w:ascii="Arial" w:hAnsi="Arial" w:cs="Arial"/>
          <w:i/>
        </w:rPr>
        <w:t xml:space="preserve">  </w:t>
      </w:r>
    </w:p>
    <w:p w:rsidR="0059467B" w:rsidRPr="00733619" w:rsidRDefault="00AF6F5A" w:rsidP="0095004F">
      <w:pPr>
        <w:tabs>
          <w:tab w:val="left" w:pos="8640"/>
        </w:tabs>
        <w:autoSpaceDE w:val="0"/>
        <w:autoSpaceDN w:val="0"/>
        <w:adjustRightInd w:val="0"/>
        <w:spacing w:after="0" w:line="360" w:lineRule="auto"/>
        <w:ind w:left="720" w:right="720"/>
        <w:jc w:val="right"/>
        <w:rPr>
          <w:rFonts w:ascii="Arial" w:hAnsi="Arial" w:cs="Arial"/>
          <w:i/>
        </w:rPr>
      </w:pPr>
      <w:r w:rsidRPr="00733619">
        <w:rPr>
          <w:rFonts w:ascii="Arial" w:hAnsi="Arial" w:cs="Arial"/>
          <w:i/>
        </w:rPr>
        <w:t xml:space="preserve">Sr. Nicolas Mamalli, </w:t>
      </w:r>
      <w:r w:rsidR="0095004F" w:rsidRPr="00733619">
        <w:rPr>
          <w:rFonts w:ascii="Arial" w:hAnsi="Arial" w:cs="Arial"/>
          <w:i/>
        </w:rPr>
        <w:t xml:space="preserve">member of the </w:t>
      </w:r>
      <w:r w:rsidR="003E472D" w:rsidRPr="00733619">
        <w:rPr>
          <w:rFonts w:ascii="Arial" w:hAnsi="Arial" w:cs="Arial"/>
          <w:i/>
        </w:rPr>
        <w:t>water</w:t>
      </w:r>
      <w:r w:rsidR="0095004F" w:rsidRPr="00733619">
        <w:rPr>
          <w:rFonts w:ascii="Arial" w:hAnsi="Arial" w:cs="Arial"/>
          <w:i/>
        </w:rPr>
        <w:t xml:space="preserve"> committee</w:t>
      </w:r>
    </w:p>
    <w:p w:rsidR="00AF6F5A" w:rsidRPr="00733619" w:rsidRDefault="00AF6F5A" w:rsidP="00835712">
      <w:pPr>
        <w:autoSpaceDE w:val="0"/>
        <w:autoSpaceDN w:val="0"/>
        <w:adjustRightInd w:val="0"/>
        <w:spacing w:after="0" w:line="240" w:lineRule="auto"/>
        <w:jc w:val="both"/>
        <w:rPr>
          <w:rFonts w:ascii="Arial" w:hAnsi="Arial" w:cs="Arial"/>
        </w:rPr>
      </w:pPr>
    </w:p>
    <w:p w:rsidR="0001260E" w:rsidRPr="00733619" w:rsidRDefault="0001260E" w:rsidP="00835712">
      <w:pPr>
        <w:autoSpaceDE w:val="0"/>
        <w:autoSpaceDN w:val="0"/>
        <w:adjustRightInd w:val="0"/>
        <w:spacing w:after="0" w:line="240" w:lineRule="auto"/>
        <w:jc w:val="both"/>
        <w:rPr>
          <w:rFonts w:ascii="Arial" w:hAnsi="Arial" w:cs="Arial"/>
        </w:rPr>
      </w:pPr>
    </w:p>
    <w:p w:rsidR="0059467B" w:rsidRPr="00733619" w:rsidRDefault="0095004F" w:rsidP="00616F9A">
      <w:pPr>
        <w:pStyle w:val="ListParagraph"/>
        <w:numPr>
          <w:ilvl w:val="0"/>
          <w:numId w:val="10"/>
        </w:numPr>
        <w:autoSpaceDE w:val="0"/>
        <w:autoSpaceDN w:val="0"/>
        <w:adjustRightInd w:val="0"/>
        <w:spacing w:after="0" w:line="240" w:lineRule="auto"/>
        <w:jc w:val="both"/>
        <w:rPr>
          <w:rFonts w:ascii="Arial" w:hAnsi="Arial" w:cs="Arial"/>
          <w:b/>
        </w:rPr>
      </w:pPr>
      <w:r w:rsidRPr="00733619">
        <w:rPr>
          <w:rFonts w:ascii="Arial" w:hAnsi="Arial" w:cs="Arial"/>
          <w:b/>
        </w:rPr>
        <w:t>Training on Water System Administration</w:t>
      </w:r>
    </w:p>
    <w:p w:rsidR="003F2B65" w:rsidRPr="00733619" w:rsidRDefault="003F2B65" w:rsidP="003F2B65">
      <w:pPr>
        <w:autoSpaceDE w:val="0"/>
        <w:autoSpaceDN w:val="0"/>
        <w:adjustRightInd w:val="0"/>
        <w:spacing w:after="0" w:line="240" w:lineRule="auto"/>
        <w:jc w:val="both"/>
        <w:rPr>
          <w:rFonts w:ascii="Arial" w:hAnsi="Arial" w:cs="Arial"/>
          <w:b/>
        </w:rPr>
      </w:pPr>
    </w:p>
    <w:p w:rsidR="003F2B65" w:rsidRPr="00733619" w:rsidRDefault="003F2B65" w:rsidP="003F2B65">
      <w:pPr>
        <w:autoSpaceDE w:val="0"/>
        <w:autoSpaceDN w:val="0"/>
        <w:adjustRightInd w:val="0"/>
        <w:spacing w:after="0" w:line="240" w:lineRule="auto"/>
        <w:jc w:val="both"/>
        <w:rPr>
          <w:rFonts w:ascii="Arial" w:hAnsi="Arial" w:cs="Arial"/>
          <w:b/>
        </w:rPr>
      </w:pPr>
    </w:p>
    <w:p w:rsidR="0095004F" w:rsidRPr="00733619" w:rsidRDefault="003F2B65" w:rsidP="003F2B65">
      <w:pPr>
        <w:autoSpaceDE w:val="0"/>
        <w:autoSpaceDN w:val="0"/>
        <w:adjustRightInd w:val="0"/>
        <w:spacing w:after="0" w:line="360" w:lineRule="auto"/>
        <w:ind w:left="720" w:right="720"/>
        <w:jc w:val="both"/>
        <w:rPr>
          <w:rFonts w:ascii="Arial" w:hAnsi="Arial" w:cs="Arial"/>
          <w:i/>
        </w:rPr>
      </w:pPr>
      <w:r w:rsidRPr="00733619">
        <w:rPr>
          <w:rFonts w:ascii="Arial" w:hAnsi="Arial" w:cs="Arial"/>
          <w:i/>
        </w:rPr>
        <w:t>“…</w:t>
      </w:r>
      <w:r w:rsidR="0095004F" w:rsidRPr="00733619">
        <w:rPr>
          <w:rFonts w:ascii="Arial" w:hAnsi="Arial" w:cs="Arial"/>
          <w:i/>
        </w:rPr>
        <w:t xml:space="preserve">We have learned a lot.  I didn’t know anything about </w:t>
      </w:r>
      <w:r w:rsidR="003E472D" w:rsidRPr="00733619">
        <w:rPr>
          <w:rFonts w:ascii="Arial" w:hAnsi="Arial" w:cs="Arial"/>
          <w:i/>
        </w:rPr>
        <w:t>water</w:t>
      </w:r>
      <w:r w:rsidR="0095004F" w:rsidRPr="00733619">
        <w:rPr>
          <w:rFonts w:ascii="Arial" w:hAnsi="Arial" w:cs="Arial"/>
          <w:i/>
        </w:rPr>
        <w:t xml:space="preserve"> systems.  Now I know how to read water meters.  Each month I am charge of going with the community plumber to read </w:t>
      </w:r>
      <w:r w:rsidR="001F3BFE" w:rsidRPr="00733619">
        <w:rPr>
          <w:rFonts w:ascii="Arial" w:hAnsi="Arial" w:cs="Arial"/>
          <w:i/>
        </w:rPr>
        <w:t>every family’s</w:t>
      </w:r>
      <w:r w:rsidR="0095004F" w:rsidRPr="00733619">
        <w:rPr>
          <w:rFonts w:ascii="Arial" w:hAnsi="Arial" w:cs="Arial"/>
          <w:i/>
        </w:rPr>
        <w:t xml:space="preserve"> water meters.  Later I do the calculations so we can charge each family according to how much water they use every month.  I thought it was going to be really hard, but it’s pretty easy to do.”</w:t>
      </w:r>
    </w:p>
    <w:p w:rsidR="003F2B65" w:rsidRPr="00733619" w:rsidRDefault="003F2B65" w:rsidP="0095004F">
      <w:pPr>
        <w:autoSpaceDE w:val="0"/>
        <w:autoSpaceDN w:val="0"/>
        <w:adjustRightInd w:val="0"/>
        <w:spacing w:after="0" w:line="360" w:lineRule="auto"/>
        <w:ind w:left="720" w:right="720"/>
        <w:jc w:val="right"/>
        <w:rPr>
          <w:rFonts w:ascii="Arial" w:hAnsi="Arial" w:cs="Arial"/>
          <w:i/>
        </w:rPr>
      </w:pPr>
      <w:r w:rsidRPr="00733619">
        <w:rPr>
          <w:rFonts w:ascii="Arial" w:hAnsi="Arial" w:cs="Arial"/>
          <w:i/>
        </w:rPr>
        <w:t xml:space="preserve">Sra. Sabina, </w:t>
      </w:r>
      <w:r w:rsidR="0095004F" w:rsidRPr="00733619">
        <w:rPr>
          <w:rFonts w:ascii="Arial" w:hAnsi="Arial" w:cs="Arial"/>
          <w:i/>
        </w:rPr>
        <w:t>Treasurer</w:t>
      </w:r>
    </w:p>
    <w:p w:rsidR="0001260E" w:rsidRPr="00733619" w:rsidRDefault="0001260E" w:rsidP="0001260E">
      <w:pPr>
        <w:autoSpaceDE w:val="0"/>
        <w:autoSpaceDN w:val="0"/>
        <w:adjustRightInd w:val="0"/>
        <w:spacing w:after="0" w:line="240" w:lineRule="auto"/>
        <w:jc w:val="both"/>
        <w:rPr>
          <w:rFonts w:ascii="Arial" w:hAnsi="Arial" w:cs="Arial"/>
        </w:rPr>
      </w:pPr>
    </w:p>
    <w:p w:rsidR="00835712" w:rsidRPr="00733619" w:rsidRDefault="0001260E" w:rsidP="003F2B65">
      <w:pPr>
        <w:autoSpaceDE w:val="0"/>
        <w:autoSpaceDN w:val="0"/>
        <w:adjustRightInd w:val="0"/>
        <w:spacing w:after="0" w:line="240" w:lineRule="auto"/>
        <w:jc w:val="center"/>
        <w:rPr>
          <w:rFonts w:ascii="Arial" w:hAnsi="Arial" w:cs="Arial"/>
        </w:rPr>
      </w:pPr>
      <w:r w:rsidRPr="00733619">
        <w:rPr>
          <w:rFonts w:ascii="Arial" w:hAnsi="Arial" w:cs="Arial"/>
          <w:noProof/>
        </w:rPr>
        <w:drawing>
          <wp:inline distT="0" distB="0" distL="0" distR="0">
            <wp:extent cx="1740302" cy="1875098"/>
            <wp:effectExtent l="19050" t="0" r="0" b="0"/>
            <wp:docPr id="50" name="Picture 26" descr="H:\Todo de Maria Edilda\PROYECTO AGUA N. AMERICA 2013\FOTOGRAFIAS PROYECTO  AGUA\FOTOS ABRIL TALLER EN CBBA. CAPyS\P10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odo de Maria Edilda\PROYECTO AGUA N. AMERICA 2013\FOTOGRAFIAS PROYECTO  AGUA\FOTOS ABRIL TALLER EN CBBA. CAPyS\P1010013.JPG"/>
                    <pic:cNvPicPr>
                      <a:picLocks noChangeAspect="1" noChangeArrowheads="1"/>
                    </pic:cNvPicPr>
                  </pic:nvPicPr>
                  <pic:blipFill>
                    <a:blip r:embed="rId33" cstate="print"/>
                    <a:srcRect/>
                    <a:stretch>
                      <a:fillRect/>
                    </a:stretch>
                  </pic:blipFill>
                  <pic:spPr bwMode="auto">
                    <a:xfrm>
                      <a:off x="0" y="0"/>
                      <a:ext cx="1740796" cy="1875630"/>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extent cx="2266533" cy="1875099"/>
            <wp:effectExtent l="19050" t="0" r="417" b="0"/>
            <wp:docPr id="51" name="Picture 27" descr="H:\Todo de Maria Edilda\PROYECTO AGUA N. AMERICA 2013\FOTOGRAFIAS PROYECTO  AGUA\FOTOS JUNIO\TALLER CAPyS\DSCN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odo de Maria Edilda\PROYECTO AGUA N. AMERICA 2013\FOTOGRAFIAS PROYECTO  AGUA\FOTOS JUNIO\TALLER CAPyS\DSCN7814.JPG"/>
                    <pic:cNvPicPr>
                      <a:picLocks noChangeAspect="1" noChangeArrowheads="1"/>
                    </pic:cNvPicPr>
                  </pic:nvPicPr>
                  <pic:blipFill>
                    <a:blip r:embed="rId34" cstate="print"/>
                    <a:srcRect l="30074" r="31822" b="57922"/>
                    <a:stretch>
                      <a:fillRect/>
                    </a:stretch>
                  </pic:blipFill>
                  <pic:spPr bwMode="auto">
                    <a:xfrm>
                      <a:off x="0" y="0"/>
                      <a:ext cx="2266533" cy="1875099"/>
                    </a:xfrm>
                    <a:prstGeom prst="rect">
                      <a:avLst/>
                    </a:prstGeom>
                    <a:noFill/>
                    <a:ln w="9525">
                      <a:noFill/>
                      <a:miter lim="800000"/>
                      <a:headEnd/>
                      <a:tailEnd/>
                    </a:ln>
                  </pic:spPr>
                </pic:pic>
              </a:graphicData>
            </a:graphic>
          </wp:inline>
        </w:drawing>
      </w:r>
      <w:r w:rsidR="003F2B65" w:rsidRPr="00733619">
        <w:rPr>
          <w:rFonts w:ascii="Arial" w:hAnsi="Arial" w:cs="Arial"/>
          <w:noProof/>
        </w:rPr>
        <w:drawing>
          <wp:inline distT="0" distB="0" distL="0" distR="0">
            <wp:extent cx="1562582" cy="1828800"/>
            <wp:effectExtent l="19050" t="0" r="0" b="0"/>
            <wp:docPr id="52" name="Picture 28" descr="H:\Todo de Maria Edilda\PROYECTO AGUA N. AMERICA 2013\FOTOGRAFIAS PROYECTO  AGUA\FOTOGRAFIAS SEPT. AGUA\MEDICIÓN EXC. NUEVA AMÉRICA\DSCN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odo de Maria Edilda\PROYECTO AGUA N. AMERICA 2013\FOTOGRAFIAS PROYECTO  AGUA\FOTOGRAFIAS SEPT. AGUA\MEDICIÓN EXC. NUEVA AMÉRICA\DSCN8890.JPG"/>
                    <pic:cNvPicPr>
                      <a:picLocks noChangeAspect="1" noChangeArrowheads="1"/>
                    </pic:cNvPicPr>
                  </pic:nvPicPr>
                  <pic:blipFill>
                    <a:blip r:embed="rId35" cstate="print"/>
                    <a:srcRect l="37380" t="16889" r="17705"/>
                    <a:stretch>
                      <a:fillRect/>
                    </a:stretch>
                  </pic:blipFill>
                  <pic:spPr bwMode="auto">
                    <a:xfrm>
                      <a:off x="0" y="0"/>
                      <a:ext cx="1562582" cy="1828800"/>
                    </a:xfrm>
                    <a:prstGeom prst="rect">
                      <a:avLst/>
                    </a:prstGeom>
                    <a:noFill/>
                    <a:ln w="9525">
                      <a:noFill/>
                      <a:miter lim="800000"/>
                      <a:headEnd/>
                      <a:tailEnd/>
                    </a:ln>
                  </pic:spPr>
                </pic:pic>
              </a:graphicData>
            </a:graphic>
          </wp:inline>
        </w:drawing>
      </w:r>
    </w:p>
    <w:p w:rsidR="00E008D8" w:rsidRPr="00733619" w:rsidRDefault="0095004F" w:rsidP="0095004F">
      <w:pPr>
        <w:pStyle w:val="ListParagraph"/>
        <w:jc w:val="right"/>
        <w:rPr>
          <w:rFonts w:ascii="Arial" w:hAnsi="Arial" w:cs="Arial"/>
          <w:i/>
        </w:rPr>
      </w:pPr>
      <w:r w:rsidRPr="00733619">
        <w:rPr>
          <w:rFonts w:ascii="Arial" w:hAnsi="Arial" w:cs="Arial"/>
          <w:i/>
        </w:rPr>
        <w:t xml:space="preserve">Members of the </w:t>
      </w:r>
      <w:r w:rsidR="003E472D" w:rsidRPr="00733619">
        <w:rPr>
          <w:rFonts w:ascii="Arial" w:hAnsi="Arial" w:cs="Arial"/>
          <w:i/>
        </w:rPr>
        <w:t>water</w:t>
      </w:r>
      <w:r w:rsidRPr="00733619">
        <w:rPr>
          <w:rFonts w:ascii="Arial" w:hAnsi="Arial" w:cs="Arial"/>
          <w:i/>
        </w:rPr>
        <w:t xml:space="preserve"> committee learning system administration</w:t>
      </w:r>
      <w:r w:rsidR="003F2B65" w:rsidRPr="00733619">
        <w:rPr>
          <w:rFonts w:ascii="Arial" w:hAnsi="Arial" w:cs="Arial"/>
          <w:i/>
        </w:rPr>
        <w:t>.</w:t>
      </w:r>
    </w:p>
    <w:p w:rsidR="003F2B65" w:rsidRPr="00733619" w:rsidRDefault="0095004F" w:rsidP="003F2B65">
      <w:pPr>
        <w:rPr>
          <w:rFonts w:ascii="Arial" w:hAnsi="Arial" w:cs="Arial"/>
        </w:rPr>
      </w:pPr>
      <w:r w:rsidRPr="00733619">
        <w:rPr>
          <w:rFonts w:ascii="Arial" w:hAnsi="Arial" w:cs="Arial"/>
        </w:rPr>
        <w:t xml:space="preserve">The main themes of the system training </w:t>
      </w:r>
      <w:r w:rsidR="003E472D" w:rsidRPr="00733619">
        <w:rPr>
          <w:rFonts w:ascii="Arial" w:hAnsi="Arial" w:cs="Arial"/>
        </w:rPr>
        <w:t>included:</w:t>
      </w:r>
    </w:p>
    <w:p w:rsidR="003F2B65" w:rsidRPr="00733619" w:rsidRDefault="0095004F" w:rsidP="003F2B65">
      <w:pPr>
        <w:pStyle w:val="ListParagraph"/>
        <w:numPr>
          <w:ilvl w:val="0"/>
          <w:numId w:val="12"/>
        </w:numPr>
        <w:spacing w:line="360" w:lineRule="auto"/>
        <w:rPr>
          <w:rFonts w:ascii="Arial" w:hAnsi="Arial" w:cs="Arial"/>
        </w:rPr>
      </w:pPr>
      <w:r w:rsidRPr="00733619">
        <w:rPr>
          <w:rFonts w:ascii="Arial" w:hAnsi="Arial" w:cs="Arial"/>
        </w:rPr>
        <w:t>Community Organization</w:t>
      </w:r>
    </w:p>
    <w:p w:rsidR="003F2B65" w:rsidRPr="00733619" w:rsidRDefault="0095004F" w:rsidP="003F2B65">
      <w:pPr>
        <w:pStyle w:val="ListParagraph"/>
        <w:numPr>
          <w:ilvl w:val="0"/>
          <w:numId w:val="12"/>
        </w:numPr>
        <w:spacing w:line="360" w:lineRule="auto"/>
        <w:rPr>
          <w:rFonts w:ascii="Arial" w:hAnsi="Arial" w:cs="Arial"/>
        </w:rPr>
      </w:pPr>
      <w:r w:rsidRPr="00733619">
        <w:rPr>
          <w:rFonts w:ascii="Arial" w:hAnsi="Arial" w:cs="Arial"/>
        </w:rPr>
        <w:t>Roles and Functions of System Administration</w:t>
      </w:r>
    </w:p>
    <w:p w:rsidR="003F2B65" w:rsidRPr="00733619" w:rsidRDefault="0095004F" w:rsidP="003F2B65">
      <w:pPr>
        <w:pStyle w:val="ListParagraph"/>
        <w:numPr>
          <w:ilvl w:val="0"/>
          <w:numId w:val="12"/>
        </w:numPr>
        <w:spacing w:line="360" w:lineRule="auto"/>
        <w:rPr>
          <w:rFonts w:ascii="Arial" w:hAnsi="Arial" w:cs="Arial"/>
        </w:rPr>
      </w:pPr>
      <w:r w:rsidRPr="00733619">
        <w:rPr>
          <w:rFonts w:ascii="Arial" w:hAnsi="Arial" w:cs="Arial"/>
        </w:rPr>
        <w:t>Administration of Tariffs and Fees</w:t>
      </w:r>
    </w:p>
    <w:p w:rsidR="00EB64B8" w:rsidRPr="00733619" w:rsidRDefault="0095004F" w:rsidP="00146302">
      <w:pPr>
        <w:pStyle w:val="ListParagraph"/>
        <w:numPr>
          <w:ilvl w:val="0"/>
          <w:numId w:val="12"/>
        </w:numPr>
        <w:spacing w:line="360" w:lineRule="auto"/>
        <w:rPr>
          <w:rFonts w:ascii="Arial" w:hAnsi="Arial" w:cs="Arial"/>
        </w:rPr>
      </w:pPr>
      <w:r w:rsidRPr="00733619">
        <w:rPr>
          <w:rFonts w:ascii="Arial" w:hAnsi="Arial" w:cs="Arial"/>
        </w:rPr>
        <w:t xml:space="preserve">Income, Expenses, </w:t>
      </w:r>
      <w:r w:rsidR="00EB64B8" w:rsidRPr="00733619">
        <w:rPr>
          <w:rFonts w:ascii="Arial" w:hAnsi="Arial" w:cs="Arial"/>
        </w:rPr>
        <w:t xml:space="preserve">Expense Book, Inventory, etc.  </w:t>
      </w:r>
    </w:p>
    <w:p w:rsidR="003F2B65" w:rsidRPr="00733619" w:rsidRDefault="00EB64B8" w:rsidP="00146302">
      <w:pPr>
        <w:pStyle w:val="ListParagraph"/>
        <w:numPr>
          <w:ilvl w:val="0"/>
          <w:numId w:val="12"/>
        </w:numPr>
        <w:spacing w:line="360" w:lineRule="auto"/>
        <w:rPr>
          <w:rFonts w:ascii="Arial" w:hAnsi="Arial" w:cs="Arial"/>
        </w:rPr>
      </w:pPr>
      <w:r w:rsidRPr="00733619">
        <w:rPr>
          <w:rFonts w:ascii="Arial" w:hAnsi="Arial" w:cs="Arial"/>
        </w:rPr>
        <w:t>Operation and Maintenance of the System</w:t>
      </w:r>
    </w:p>
    <w:p w:rsidR="003F2B65" w:rsidRPr="00733619" w:rsidRDefault="00EB64B8" w:rsidP="003F2B65">
      <w:pPr>
        <w:pStyle w:val="ListParagraph"/>
        <w:numPr>
          <w:ilvl w:val="0"/>
          <w:numId w:val="12"/>
        </w:numPr>
        <w:spacing w:line="360" w:lineRule="auto"/>
        <w:rPr>
          <w:rFonts w:ascii="Arial" w:hAnsi="Arial" w:cs="Arial"/>
        </w:rPr>
      </w:pPr>
      <w:r w:rsidRPr="00733619">
        <w:rPr>
          <w:rFonts w:ascii="Arial" w:hAnsi="Arial" w:cs="Arial"/>
        </w:rPr>
        <w:t>Approval of Internal Rules &amp; Norms</w:t>
      </w:r>
    </w:p>
    <w:p w:rsidR="003F2B65" w:rsidRPr="00733619" w:rsidRDefault="00EB64B8" w:rsidP="003F2B65">
      <w:pPr>
        <w:pStyle w:val="ListParagraph"/>
        <w:numPr>
          <w:ilvl w:val="0"/>
          <w:numId w:val="12"/>
        </w:numPr>
        <w:spacing w:line="360" w:lineRule="auto"/>
        <w:rPr>
          <w:rFonts w:ascii="Arial" w:hAnsi="Arial" w:cs="Arial"/>
        </w:rPr>
      </w:pPr>
      <w:r w:rsidRPr="00733619">
        <w:rPr>
          <w:rFonts w:ascii="Arial" w:hAnsi="Arial" w:cs="Arial"/>
        </w:rPr>
        <w:t>Balancing the Accounts</w:t>
      </w:r>
    </w:p>
    <w:p w:rsidR="00EB64B8" w:rsidRPr="00733619" w:rsidRDefault="00EB64B8" w:rsidP="003F2B65">
      <w:pPr>
        <w:pStyle w:val="ListParagraph"/>
        <w:numPr>
          <w:ilvl w:val="0"/>
          <w:numId w:val="12"/>
        </w:numPr>
        <w:spacing w:line="360" w:lineRule="auto"/>
        <w:rPr>
          <w:rFonts w:ascii="Arial" w:hAnsi="Arial" w:cs="Arial"/>
        </w:rPr>
      </w:pPr>
      <w:r w:rsidRPr="00733619">
        <w:rPr>
          <w:rFonts w:ascii="Arial" w:hAnsi="Arial" w:cs="Arial"/>
        </w:rPr>
        <w:t>Social Control</w:t>
      </w:r>
    </w:p>
    <w:p w:rsidR="003F2B65" w:rsidRPr="00733619" w:rsidRDefault="00EB64B8" w:rsidP="003F2B65">
      <w:pPr>
        <w:spacing w:line="360" w:lineRule="auto"/>
        <w:rPr>
          <w:rFonts w:ascii="Arial" w:hAnsi="Arial" w:cs="Arial"/>
        </w:rPr>
      </w:pPr>
      <w:r w:rsidRPr="00733619">
        <w:rPr>
          <w:rFonts w:ascii="Arial" w:hAnsi="Arial" w:cs="Arial"/>
        </w:rPr>
        <w:t>100% of the water committee members attended the system administration training workshops.</w:t>
      </w:r>
    </w:p>
    <w:p w:rsidR="00616F9A" w:rsidRPr="00D561D0" w:rsidRDefault="00616F9A" w:rsidP="003F2B65">
      <w:pPr>
        <w:spacing w:line="360" w:lineRule="auto"/>
        <w:rPr>
          <w:rFonts w:ascii="Arial" w:hAnsi="Arial" w:cs="Arial"/>
        </w:rPr>
      </w:pPr>
      <w:r w:rsidRPr="00733619">
        <w:rPr>
          <w:rFonts w:ascii="Arial" w:hAnsi="Arial" w:cs="Arial"/>
          <w:b/>
        </w:rPr>
        <w:t xml:space="preserve">2.2.5 </w:t>
      </w:r>
      <w:r w:rsidR="001F3BFE" w:rsidRPr="00D561D0">
        <w:rPr>
          <w:rFonts w:ascii="Arial" w:hAnsi="Arial" w:cs="Arial"/>
        </w:rPr>
        <w:t>Technical Training to committee members by Plastiforte in Nueva America</w:t>
      </w:r>
    </w:p>
    <w:p w:rsidR="001F3BFE" w:rsidRPr="00733619" w:rsidRDefault="001F3BFE" w:rsidP="003F2B65">
      <w:pPr>
        <w:spacing w:line="360" w:lineRule="auto"/>
        <w:rPr>
          <w:rFonts w:ascii="Arial" w:hAnsi="Arial" w:cs="Arial"/>
        </w:rPr>
      </w:pPr>
      <w:r w:rsidRPr="00733619">
        <w:rPr>
          <w:rFonts w:ascii="Arial" w:hAnsi="Arial" w:cs="Arial"/>
        </w:rPr>
        <w:t xml:space="preserve">The water committee members as well as other </w:t>
      </w:r>
      <w:r w:rsidR="00970DC4">
        <w:rPr>
          <w:rFonts w:ascii="Arial" w:hAnsi="Arial" w:cs="Arial"/>
        </w:rPr>
        <w:t>community members</w:t>
      </w:r>
      <w:r w:rsidR="00970DC4" w:rsidRPr="00733619">
        <w:rPr>
          <w:rFonts w:ascii="Arial" w:hAnsi="Arial" w:cs="Arial"/>
        </w:rPr>
        <w:t xml:space="preserve"> </w:t>
      </w:r>
      <w:r w:rsidRPr="00733619">
        <w:rPr>
          <w:rFonts w:ascii="Arial" w:hAnsi="Arial" w:cs="Arial"/>
        </w:rPr>
        <w:t xml:space="preserve">received additional training in their village prior and during the system implementation by technicians from Plastiforte.  This was a good opportunity to review the lessons learned from their </w:t>
      </w:r>
      <w:r w:rsidR="00970DC4">
        <w:rPr>
          <w:rFonts w:ascii="Arial" w:hAnsi="Arial" w:cs="Arial"/>
        </w:rPr>
        <w:t>training sessions</w:t>
      </w:r>
      <w:r w:rsidR="00970DC4" w:rsidRPr="00733619">
        <w:rPr>
          <w:rFonts w:ascii="Arial" w:hAnsi="Arial" w:cs="Arial"/>
        </w:rPr>
        <w:t xml:space="preserve"> </w:t>
      </w:r>
      <w:r w:rsidRPr="00733619">
        <w:rPr>
          <w:rFonts w:ascii="Arial" w:hAnsi="Arial" w:cs="Arial"/>
        </w:rPr>
        <w:t>in Cochabamba.</w:t>
      </w:r>
    </w:p>
    <w:p w:rsidR="001F3BFE" w:rsidRPr="00733619" w:rsidRDefault="001F3BFE" w:rsidP="003F2B65">
      <w:pPr>
        <w:spacing w:line="360" w:lineRule="auto"/>
        <w:rPr>
          <w:rFonts w:ascii="Arial" w:hAnsi="Arial" w:cs="Arial"/>
        </w:rPr>
      </w:pPr>
      <w:r w:rsidRPr="00733619">
        <w:rPr>
          <w:rFonts w:ascii="Arial" w:hAnsi="Arial" w:cs="Arial"/>
        </w:rPr>
        <w:t>Training in Nueva America included the following themes:</w:t>
      </w:r>
    </w:p>
    <w:p w:rsidR="001F3BFE" w:rsidRPr="00733619" w:rsidRDefault="001F3BFE" w:rsidP="00616F9A">
      <w:pPr>
        <w:pStyle w:val="ListParagraph"/>
        <w:numPr>
          <w:ilvl w:val="0"/>
          <w:numId w:val="13"/>
        </w:numPr>
        <w:spacing w:line="360" w:lineRule="auto"/>
        <w:rPr>
          <w:rFonts w:ascii="Arial" w:hAnsi="Arial" w:cs="Arial"/>
        </w:rPr>
      </w:pPr>
      <w:r w:rsidRPr="00733619">
        <w:rPr>
          <w:rFonts w:ascii="Arial" w:hAnsi="Arial" w:cs="Arial"/>
        </w:rPr>
        <w:t>Components of the Water System</w:t>
      </w:r>
    </w:p>
    <w:p w:rsidR="001F3BFE" w:rsidRPr="00733619" w:rsidRDefault="001F3BFE" w:rsidP="00616F9A">
      <w:pPr>
        <w:pStyle w:val="ListParagraph"/>
        <w:numPr>
          <w:ilvl w:val="0"/>
          <w:numId w:val="13"/>
        </w:numPr>
        <w:spacing w:line="360" w:lineRule="auto"/>
        <w:rPr>
          <w:rFonts w:ascii="Arial" w:hAnsi="Arial" w:cs="Arial"/>
        </w:rPr>
      </w:pPr>
      <w:r w:rsidRPr="00733619">
        <w:rPr>
          <w:rFonts w:ascii="Arial" w:hAnsi="Arial" w:cs="Arial"/>
        </w:rPr>
        <w:t>Water Distribution System and Tubing</w:t>
      </w:r>
    </w:p>
    <w:p w:rsidR="00616F9A" w:rsidRPr="00733619" w:rsidRDefault="001F3BFE" w:rsidP="00616F9A">
      <w:pPr>
        <w:pStyle w:val="ListParagraph"/>
        <w:numPr>
          <w:ilvl w:val="0"/>
          <w:numId w:val="13"/>
        </w:numPr>
        <w:spacing w:line="360" w:lineRule="auto"/>
        <w:rPr>
          <w:rFonts w:ascii="Arial" w:hAnsi="Arial" w:cs="Arial"/>
        </w:rPr>
      </w:pPr>
      <w:r w:rsidRPr="00733619">
        <w:rPr>
          <w:rFonts w:ascii="Arial" w:hAnsi="Arial" w:cs="Arial"/>
        </w:rPr>
        <w:t>System Accessories</w:t>
      </w:r>
    </w:p>
    <w:p w:rsidR="00616F9A" w:rsidRPr="00733619" w:rsidRDefault="001F3BFE" w:rsidP="00616F9A">
      <w:pPr>
        <w:pStyle w:val="ListParagraph"/>
        <w:numPr>
          <w:ilvl w:val="0"/>
          <w:numId w:val="13"/>
        </w:numPr>
        <w:spacing w:line="360" w:lineRule="auto"/>
        <w:rPr>
          <w:rFonts w:ascii="Arial" w:hAnsi="Arial" w:cs="Arial"/>
        </w:rPr>
      </w:pPr>
      <w:r w:rsidRPr="00733619">
        <w:rPr>
          <w:rFonts w:ascii="Arial" w:hAnsi="Arial" w:cs="Arial"/>
        </w:rPr>
        <w:t>Location and Design of the Water Distribution System</w:t>
      </w:r>
    </w:p>
    <w:p w:rsidR="00616F9A" w:rsidRPr="00733619" w:rsidRDefault="001F3BFE" w:rsidP="00616F9A">
      <w:pPr>
        <w:pStyle w:val="ListParagraph"/>
        <w:numPr>
          <w:ilvl w:val="0"/>
          <w:numId w:val="13"/>
        </w:numPr>
        <w:spacing w:line="360" w:lineRule="auto"/>
        <w:rPr>
          <w:rFonts w:ascii="Arial" w:hAnsi="Arial" w:cs="Arial"/>
        </w:rPr>
      </w:pPr>
      <w:r w:rsidRPr="00733619">
        <w:rPr>
          <w:rFonts w:ascii="Arial" w:hAnsi="Arial" w:cs="Arial"/>
        </w:rPr>
        <w:t>System Plumbing</w:t>
      </w:r>
    </w:p>
    <w:p w:rsidR="00616F9A" w:rsidRPr="00733619" w:rsidRDefault="00616F9A" w:rsidP="00616F9A">
      <w:pPr>
        <w:spacing w:line="360" w:lineRule="auto"/>
        <w:rPr>
          <w:rFonts w:ascii="Arial" w:hAnsi="Arial" w:cs="Arial"/>
        </w:rPr>
      </w:pPr>
    </w:p>
    <w:p w:rsidR="00616F9A" w:rsidRPr="00733619" w:rsidRDefault="00616F9A" w:rsidP="00202B7B">
      <w:pPr>
        <w:spacing w:line="360" w:lineRule="auto"/>
        <w:jc w:val="both"/>
        <w:rPr>
          <w:rFonts w:ascii="Arial" w:hAnsi="Arial" w:cs="Arial"/>
          <w:i/>
        </w:rPr>
      </w:pPr>
      <w:r w:rsidRPr="00733619">
        <w:rPr>
          <w:rFonts w:ascii="Arial" w:hAnsi="Arial" w:cs="Arial"/>
          <w:i/>
          <w:noProof/>
        </w:rPr>
        <w:drawing>
          <wp:inline distT="0" distB="0" distL="0" distR="0">
            <wp:extent cx="1894382" cy="1673402"/>
            <wp:effectExtent l="0" t="114300" r="0" b="98248"/>
            <wp:docPr id="53" name="Picture 29" descr="H:\Todo de Maria Edilda\PROYECTO AGUA N. AMERICA 2013\FOTOGRAFIAS PROYECTO  AGUA\FOTOS OCTUBRE\INSTALACIÓN SISTEMA DE AGUA NUEVA AMERICA\DSCN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odo de Maria Edilda\PROYECTO AGUA N. AMERICA 2013\FOTOGRAFIAS PROYECTO  AGUA\FOTOS OCTUBRE\INSTALACIÓN SISTEMA DE AGUA NUEVA AMERICA\DSCN9268.JPG"/>
                    <pic:cNvPicPr>
                      <a:picLocks noChangeAspect="1" noChangeArrowheads="1"/>
                    </pic:cNvPicPr>
                  </pic:nvPicPr>
                  <pic:blipFill>
                    <a:blip r:embed="rId36" cstate="print"/>
                    <a:srcRect l="25681" t="12379"/>
                    <a:stretch>
                      <a:fillRect/>
                    </a:stretch>
                  </pic:blipFill>
                  <pic:spPr bwMode="auto">
                    <a:xfrm rot="5400000">
                      <a:off x="0" y="0"/>
                      <a:ext cx="1894382" cy="1673402"/>
                    </a:xfrm>
                    <a:prstGeom prst="rect">
                      <a:avLst/>
                    </a:prstGeom>
                    <a:noFill/>
                    <a:ln w="9525">
                      <a:noFill/>
                      <a:miter lim="800000"/>
                      <a:headEnd/>
                      <a:tailEnd/>
                    </a:ln>
                  </pic:spPr>
                </pic:pic>
              </a:graphicData>
            </a:graphic>
          </wp:inline>
        </w:drawing>
      </w:r>
      <w:r w:rsidRPr="00733619">
        <w:rPr>
          <w:rFonts w:ascii="Arial" w:hAnsi="Arial" w:cs="Arial"/>
          <w:i/>
          <w:noProof/>
        </w:rPr>
        <w:drawing>
          <wp:inline distT="0" distB="0" distL="0" distR="0">
            <wp:extent cx="2099117" cy="1909823"/>
            <wp:effectExtent l="19050" t="0" r="0" b="0"/>
            <wp:docPr id="55" name="Picture 30" descr="H:\Todo de Maria Edilda\PROYECTO AGUA N. AMERICA 2013\FOTOGRAFIAS PROYECTO  AGUA\FOTOS OCTUBRE\INSTALACIÓN SISTEMA DE AGUA NUEVA AMERICA\DSCN9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odo de Maria Edilda\PROYECTO AGUA N. AMERICA 2013\FOTOGRAFIAS PROYECTO  AGUA\FOTOS OCTUBRE\INSTALACIÓN SISTEMA DE AGUA NUEVA AMERICA\DSCN9276.JPG"/>
                    <pic:cNvPicPr>
                      <a:picLocks noChangeAspect="1" noChangeArrowheads="1"/>
                    </pic:cNvPicPr>
                  </pic:nvPicPr>
                  <pic:blipFill>
                    <a:blip r:embed="rId37" cstate="print"/>
                    <a:srcRect t="735"/>
                    <a:stretch>
                      <a:fillRect/>
                    </a:stretch>
                  </pic:blipFill>
                  <pic:spPr bwMode="auto">
                    <a:xfrm>
                      <a:off x="0" y="0"/>
                      <a:ext cx="2099117" cy="1909823"/>
                    </a:xfrm>
                    <a:prstGeom prst="rect">
                      <a:avLst/>
                    </a:prstGeom>
                    <a:noFill/>
                    <a:ln w="9525">
                      <a:noFill/>
                      <a:miter lim="800000"/>
                      <a:headEnd/>
                      <a:tailEnd/>
                    </a:ln>
                  </pic:spPr>
                </pic:pic>
              </a:graphicData>
            </a:graphic>
          </wp:inline>
        </w:drawing>
      </w:r>
      <w:r w:rsidR="00202B7B" w:rsidRPr="00733619">
        <w:rPr>
          <w:rFonts w:ascii="Arial" w:hAnsi="Arial" w:cs="Arial"/>
          <w:i/>
          <w:noProof/>
        </w:rPr>
        <w:drawing>
          <wp:inline distT="0" distB="0" distL="0" distR="0">
            <wp:extent cx="1882305" cy="1909823"/>
            <wp:effectExtent l="19050" t="0" r="3645" b="0"/>
            <wp:docPr id="56" name="Picture 31" descr="H:\Todo de Maria Edilda\PROYECTO AGUA N. AMERICA 2013\FOTOGRAFIAS PROYECTO  AGUA\FOTOS OCTUBRE\INSTALACIÓN SISTEMA DE AGUA NUEVA AMERICA\DSCN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odo de Maria Edilda\PROYECTO AGUA N. AMERICA 2013\FOTOGRAFIAS PROYECTO  AGUA\FOTOS OCTUBRE\INSTALACIÓN SISTEMA DE AGUA NUEVA AMERICA\DSCN9305.JPG"/>
                    <pic:cNvPicPr>
                      <a:picLocks noChangeAspect="1" noChangeArrowheads="1"/>
                    </pic:cNvPicPr>
                  </pic:nvPicPr>
                  <pic:blipFill>
                    <a:blip r:embed="rId38" cstate="print"/>
                    <a:srcRect/>
                    <a:stretch>
                      <a:fillRect/>
                    </a:stretch>
                  </pic:blipFill>
                  <pic:spPr bwMode="auto">
                    <a:xfrm>
                      <a:off x="0" y="0"/>
                      <a:ext cx="1883426" cy="1910960"/>
                    </a:xfrm>
                    <a:prstGeom prst="rect">
                      <a:avLst/>
                    </a:prstGeom>
                    <a:noFill/>
                    <a:ln w="9525">
                      <a:noFill/>
                      <a:miter lim="800000"/>
                      <a:headEnd/>
                      <a:tailEnd/>
                    </a:ln>
                  </pic:spPr>
                </pic:pic>
              </a:graphicData>
            </a:graphic>
          </wp:inline>
        </w:drawing>
      </w:r>
    </w:p>
    <w:p w:rsidR="003F2B65" w:rsidRPr="00733619" w:rsidRDefault="00EB64B8" w:rsidP="00202B7B">
      <w:pPr>
        <w:jc w:val="center"/>
        <w:rPr>
          <w:rFonts w:ascii="Arial" w:hAnsi="Arial" w:cs="Arial"/>
          <w:i/>
        </w:rPr>
      </w:pPr>
      <w:r w:rsidRPr="00733619">
        <w:rPr>
          <w:rFonts w:ascii="Arial" w:hAnsi="Arial" w:cs="Arial"/>
          <w:i/>
        </w:rPr>
        <w:t xml:space="preserve">Members of the Water </w:t>
      </w:r>
      <w:r w:rsidR="00215246" w:rsidRPr="00733619">
        <w:rPr>
          <w:rFonts w:ascii="Arial" w:hAnsi="Arial" w:cs="Arial"/>
          <w:i/>
        </w:rPr>
        <w:t>Committee</w:t>
      </w:r>
      <w:r w:rsidRPr="00733619">
        <w:rPr>
          <w:rFonts w:ascii="Arial" w:hAnsi="Arial" w:cs="Arial"/>
          <w:i/>
        </w:rPr>
        <w:t xml:space="preserve"> Receiving Technical Training </w:t>
      </w:r>
      <w:r w:rsidR="004F2AE4" w:rsidRPr="00733619">
        <w:rPr>
          <w:rFonts w:ascii="Arial" w:hAnsi="Arial" w:cs="Arial"/>
          <w:i/>
        </w:rPr>
        <w:t>during</w:t>
      </w:r>
      <w:r w:rsidRPr="00733619">
        <w:rPr>
          <w:rFonts w:ascii="Arial" w:hAnsi="Arial" w:cs="Arial"/>
          <w:i/>
        </w:rPr>
        <w:t xml:space="preserve"> Installation</w:t>
      </w:r>
      <w:r w:rsidR="00202B7B" w:rsidRPr="00733619">
        <w:rPr>
          <w:rFonts w:ascii="Arial" w:hAnsi="Arial" w:cs="Arial"/>
          <w:i/>
        </w:rPr>
        <w:t>.</w:t>
      </w:r>
    </w:p>
    <w:p w:rsidR="00202B7B" w:rsidRPr="00733619" w:rsidRDefault="00202B7B" w:rsidP="00202B7B">
      <w:pPr>
        <w:autoSpaceDE w:val="0"/>
        <w:autoSpaceDN w:val="0"/>
        <w:adjustRightInd w:val="0"/>
        <w:spacing w:after="0" w:line="360" w:lineRule="auto"/>
        <w:jc w:val="both"/>
        <w:rPr>
          <w:rFonts w:ascii="Arial" w:hAnsi="Arial" w:cs="Arial"/>
        </w:rPr>
      </w:pPr>
    </w:p>
    <w:p w:rsidR="00726E49" w:rsidRPr="00D561D0" w:rsidRDefault="00726E49" w:rsidP="00726E49">
      <w:pPr>
        <w:autoSpaceDE w:val="0"/>
        <w:autoSpaceDN w:val="0"/>
        <w:adjustRightInd w:val="0"/>
        <w:spacing w:after="0" w:line="360" w:lineRule="auto"/>
        <w:rPr>
          <w:rFonts w:ascii="Arial" w:hAnsi="Arial" w:cs="Arial"/>
        </w:rPr>
      </w:pPr>
      <w:r w:rsidRPr="00733619">
        <w:rPr>
          <w:rFonts w:ascii="Arial" w:hAnsi="Arial" w:cs="Arial"/>
          <w:b/>
        </w:rPr>
        <w:t xml:space="preserve">2.2.6 </w:t>
      </w:r>
      <w:r w:rsidRPr="00D561D0">
        <w:rPr>
          <w:rFonts w:ascii="Arial" w:hAnsi="Arial" w:cs="Arial"/>
        </w:rPr>
        <w:t>Maintenance and Frequency.</w:t>
      </w:r>
    </w:p>
    <w:p w:rsidR="00726E49" w:rsidRPr="00733619" w:rsidRDefault="00726E49" w:rsidP="00726E49">
      <w:pPr>
        <w:autoSpaceDE w:val="0"/>
        <w:autoSpaceDN w:val="0"/>
        <w:adjustRightInd w:val="0"/>
        <w:spacing w:after="0" w:line="360" w:lineRule="auto"/>
        <w:jc w:val="both"/>
        <w:rPr>
          <w:rFonts w:ascii="Arial" w:hAnsi="Arial" w:cs="Arial"/>
        </w:rPr>
      </w:pPr>
      <w:r w:rsidRPr="00733619">
        <w:rPr>
          <w:rFonts w:ascii="Arial" w:hAnsi="Arial" w:cs="Arial"/>
          <w:noProof/>
        </w:rPr>
        <w:drawing>
          <wp:anchor distT="0" distB="0" distL="114300" distR="114300" simplePos="0" relativeHeight="251703296" behindDoc="0" locked="0" layoutInCell="1" allowOverlap="1" wp14:anchorId="71936329" wp14:editId="3E50016C">
            <wp:simplePos x="0" y="0"/>
            <wp:positionH relativeFrom="margin">
              <wp:posOffset>3173730</wp:posOffset>
            </wp:positionH>
            <wp:positionV relativeFrom="paragraph">
              <wp:posOffset>92385</wp:posOffset>
            </wp:positionV>
            <wp:extent cx="2769870" cy="2083435"/>
            <wp:effectExtent l="0" t="0" r="0" b="0"/>
            <wp:wrapSquare wrapText="bothSides"/>
            <wp:docPr id="5" name="Picture 1" descr="H:\Todo de Maria Edilda\PROYECTO AGUA N. AMERICA 2013\FOTOGRAFIAS PROYECTO  AGUA\FOTOS NOVIEMBRE\LECTURA DE MEDIDORES 25-11-2013\DSCN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odo de Maria Edilda\PROYECTO AGUA N. AMERICA 2013\FOTOGRAFIAS PROYECTO  AGUA\FOTOS NOVIEMBRE\LECTURA DE MEDIDORES 25-11-2013\DSCN0076.JPG"/>
                    <pic:cNvPicPr>
                      <a:picLocks noChangeAspect="1" noChangeArrowheads="1"/>
                    </pic:cNvPicPr>
                  </pic:nvPicPr>
                  <pic:blipFill>
                    <a:blip r:embed="rId39" cstate="print"/>
                    <a:srcRect/>
                    <a:stretch>
                      <a:fillRect/>
                    </a:stretch>
                  </pic:blipFill>
                  <pic:spPr bwMode="auto">
                    <a:xfrm>
                      <a:off x="0" y="0"/>
                      <a:ext cx="2769870" cy="2083435"/>
                    </a:xfrm>
                    <a:prstGeom prst="rect">
                      <a:avLst/>
                    </a:prstGeom>
                    <a:noFill/>
                    <a:ln w="9525">
                      <a:noFill/>
                      <a:miter lim="800000"/>
                      <a:headEnd/>
                      <a:tailEnd/>
                    </a:ln>
                  </pic:spPr>
                </pic:pic>
              </a:graphicData>
            </a:graphic>
          </wp:anchor>
        </w:drawing>
      </w:r>
    </w:p>
    <w:p w:rsidR="00726E49" w:rsidRPr="00733619" w:rsidRDefault="00726E49" w:rsidP="00726E49">
      <w:pPr>
        <w:autoSpaceDE w:val="0"/>
        <w:autoSpaceDN w:val="0"/>
        <w:adjustRightInd w:val="0"/>
        <w:spacing w:after="0" w:line="360" w:lineRule="auto"/>
        <w:jc w:val="both"/>
        <w:rPr>
          <w:rFonts w:ascii="Arial" w:hAnsi="Arial" w:cs="Arial"/>
        </w:rPr>
      </w:pPr>
      <w:r w:rsidRPr="00733619">
        <w:rPr>
          <w:rFonts w:ascii="Arial" w:hAnsi="Arial" w:cs="Arial"/>
        </w:rPr>
        <w:t>The water system began to function on October 20, 2013.  The water committee scheduled a meeting to discuss and evaluate the maintenance of the system every three months.  This activity will be led by the community plumber.</w:t>
      </w:r>
    </w:p>
    <w:p w:rsidR="00726E49" w:rsidRPr="00733619" w:rsidRDefault="00726E49" w:rsidP="00726E49">
      <w:pPr>
        <w:autoSpaceDE w:val="0"/>
        <w:autoSpaceDN w:val="0"/>
        <w:adjustRightInd w:val="0"/>
        <w:spacing w:after="0" w:line="360" w:lineRule="auto"/>
        <w:jc w:val="both"/>
        <w:rPr>
          <w:rFonts w:ascii="Arial" w:hAnsi="Arial" w:cs="Arial"/>
        </w:rPr>
      </w:pPr>
    </w:p>
    <w:p w:rsidR="00726E49" w:rsidRPr="00733619" w:rsidRDefault="00726E49" w:rsidP="00726E49">
      <w:pPr>
        <w:autoSpaceDE w:val="0"/>
        <w:autoSpaceDN w:val="0"/>
        <w:adjustRightInd w:val="0"/>
        <w:spacing w:after="0" w:line="360" w:lineRule="auto"/>
        <w:jc w:val="both"/>
        <w:rPr>
          <w:rFonts w:ascii="Arial" w:hAnsi="Arial" w:cs="Arial"/>
        </w:rPr>
      </w:pPr>
      <w:r w:rsidRPr="00733619">
        <w:rPr>
          <w:rFonts w:ascii="Arial" w:hAnsi="Arial" w:cs="Arial"/>
          <w:noProof/>
        </w:rPr>
        <mc:AlternateContent>
          <mc:Choice Requires="wps">
            <w:drawing>
              <wp:anchor distT="0" distB="0" distL="114300" distR="114300" simplePos="0" relativeHeight="251704320" behindDoc="0" locked="0" layoutInCell="1" allowOverlap="1" wp14:anchorId="1E536ADF" wp14:editId="0137B04D">
                <wp:simplePos x="0" y="0"/>
                <wp:positionH relativeFrom="margin">
                  <wp:align>right</wp:align>
                </wp:positionH>
                <wp:positionV relativeFrom="paragraph">
                  <wp:posOffset>773992</wp:posOffset>
                </wp:positionV>
                <wp:extent cx="2769870" cy="266700"/>
                <wp:effectExtent l="0" t="0" r="0" b="0"/>
                <wp:wrapSquare wrapText="bothSides"/>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4B7" w:rsidRPr="001E059F" w:rsidRDefault="00E944B7" w:rsidP="00726E49">
                            <w:pPr>
                              <w:pStyle w:val="Caption"/>
                              <w:rPr>
                                <w:rFonts w:ascii="ArialMT" w:hAnsi="ArialMT" w:cs="ArialMT"/>
                                <w:noProof/>
                              </w:rPr>
                            </w:pPr>
                            <w:r>
                              <w:t>Members of the wat</w:t>
                            </w:r>
                            <w:r w:rsidRPr="001E059F">
                              <w:t>er committee with their tools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36ADF" id="Text Box 9" o:spid="_x0000_s1031" type="#_x0000_t202" style="position:absolute;left:0;text-align:left;margin-left:166.9pt;margin-top:60.95pt;width:218.1pt;height:21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" stroked="f">
                <v:textbox style="mso-fit-shape-to-text:t" inset="0,0,0,0">
                  <w:txbxContent>
                    <w:p w:rsidR="00E944B7" w:rsidRPr="001E059F" w:rsidRDefault="00E944B7" w:rsidP="00726E49">
                      <w:pPr>
                        <w:pStyle w:val="Caption"/>
                        <w:rPr>
                          <w:rFonts w:ascii="ArialMT" w:hAnsi="ArialMT" w:cs="ArialMT"/>
                          <w:noProof/>
                        </w:rPr>
                      </w:pPr>
                      <w:r>
                        <w:t>Members of the wat</w:t>
                      </w:r>
                      <w:r w:rsidRPr="001E059F">
                        <w:t>er committee with their tools</w:t>
                      </w:r>
                    </w:p>
                  </w:txbxContent>
                </v:textbox>
                <w10:wrap type="square" anchorx="margin"/>
              </v:shape>
            </w:pict>
          </mc:Fallback>
        </mc:AlternateContent>
      </w:r>
      <w:r w:rsidR="00696A1E">
        <w:rPr>
          <w:rFonts w:ascii="Arial" w:hAnsi="Arial" w:cs="Arial"/>
        </w:rPr>
        <w:t>Included in the project b</w:t>
      </w:r>
      <w:r w:rsidRPr="00733619">
        <w:rPr>
          <w:rFonts w:ascii="Arial" w:hAnsi="Arial" w:cs="Arial"/>
        </w:rPr>
        <w:t>udget was the donation of all the necessary tools to complete the necessary maintenance of the system.  These tools are managed by the committee.</w:t>
      </w:r>
    </w:p>
    <w:p w:rsidR="00726E49" w:rsidRPr="00733619" w:rsidRDefault="00726E49" w:rsidP="00726E49">
      <w:pPr>
        <w:autoSpaceDE w:val="0"/>
        <w:autoSpaceDN w:val="0"/>
        <w:adjustRightInd w:val="0"/>
        <w:spacing w:after="0" w:line="360" w:lineRule="auto"/>
        <w:jc w:val="both"/>
        <w:rPr>
          <w:rFonts w:ascii="Arial" w:hAnsi="Arial" w:cs="Arial"/>
        </w:rPr>
      </w:pPr>
    </w:p>
    <w:p w:rsidR="00726E49" w:rsidRPr="00733619" w:rsidRDefault="00726E49" w:rsidP="00726E49">
      <w:pPr>
        <w:autoSpaceDE w:val="0"/>
        <w:autoSpaceDN w:val="0"/>
        <w:adjustRightInd w:val="0"/>
        <w:spacing w:after="0" w:line="360" w:lineRule="auto"/>
        <w:jc w:val="both"/>
        <w:rPr>
          <w:rFonts w:ascii="Arial" w:hAnsi="Arial" w:cs="Arial"/>
        </w:rPr>
      </w:pPr>
      <w:r w:rsidRPr="00733619">
        <w:rPr>
          <w:rFonts w:ascii="Arial" w:hAnsi="Arial" w:cs="Arial"/>
        </w:rPr>
        <w:t>Etta Projects will continue to offer support to the water committee to monitor their capacity to complete their role and responsibilities.</w:t>
      </w:r>
    </w:p>
    <w:p w:rsidR="00726E49" w:rsidRPr="00733619" w:rsidRDefault="00726E49" w:rsidP="00202B7B">
      <w:pPr>
        <w:autoSpaceDE w:val="0"/>
        <w:autoSpaceDN w:val="0"/>
        <w:adjustRightInd w:val="0"/>
        <w:spacing w:after="0" w:line="360" w:lineRule="auto"/>
        <w:jc w:val="both"/>
        <w:rPr>
          <w:rFonts w:ascii="Arial" w:hAnsi="Arial" w:cs="Arial"/>
        </w:rPr>
      </w:pPr>
    </w:p>
    <w:p w:rsidR="003F2B65" w:rsidRPr="00D561D0" w:rsidRDefault="00696A1E" w:rsidP="00202B7B">
      <w:pPr>
        <w:autoSpaceDE w:val="0"/>
        <w:autoSpaceDN w:val="0"/>
        <w:adjustRightInd w:val="0"/>
        <w:spacing w:after="0" w:line="360" w:lineRule="auto"/>
        <w:jc w:val="both"/>
        <w:rPr>
          <w:rFonts w:ascii="Arial" w:hAnsi="Arial" w:cs="Arial"/>
        </w:rPr>
      </w:pPr>
      <w:r>
        <w:rPr>
          <w:rFonts w:ascii="Arial" w:hAnsi="Arial" w:cs="Arial"/>
          <w:b/>
        </w:rPr>
        <w:t>2.2.7</w:t>
      </w:r>
      <w:r w:rsidR="00202B7B" w:rsidRPr="00733619">
        <w:rPr>
          <w:rFonts w:ascii="Arial" w:hAnsi="Arial" w:cs="Arial"/>
          <w:b/>
        </w:rPr>
        <w:t xml:space="preserve"> </w:t>
      </w:r>
      <w:r w:rsidR="003E472D" w:rsidRPr="00D561D0">
        <w:rPr>
          <w:rFonts w:ascii="Arial" w:hAnsi="Arial" w:cs="Arial"/>
        </w:rPr>
        <w:t>Administration</w:t>
      </w:r>
      <w:r w:rsidR="00146302" w:rsidRPr="00D561D0">
        <w:rPr>
          <w:rFonts w:ascii="Arial" w:hAnsi="Arial" w:cs="Arial"/>
        </w:rPr>
        <w:t xml:space="preserve"> of the Water System</w:t>
      </w:r>
    </w:p>
    <w:p w:rsidR="00202B7B" w:rsidRPr="00D561D0" w:rsidRDefault="00202B7B" w:rsidP="00202B7B">
      <w:pPr>
        <w:autoSpaceDE w:val="0"/>
        <w:autoSpaceDN w:val="0"/>
        <w:adjustRightInd w:val="0"/>
        <w:spacing w:after="0" w:line="360" w:lineRule="auto"/>
        <w:jc w:val="both"/>
        <w:rPr>
          <w:rFonts w:ascii="Arial" w:hAnsi="Arial" w:cs="Arial"/>
        </w:rPr>
      </w:pPr>
    </w:p>
    <w:p w:rsidR="00202B7B" w:rsidRPr="00D561D0" w:rsidRDefault="00696A1E" w:rsidP="00202B7B">
      <w:pPr>
        <w:autoSpaceDE w:val="0"/>
        <w:autoSpaceDN w:val="0"/>
        <w:adjustRightInd w:val="0"/>
        <w:spacing w:after="0" w:line="360" w:lineRule="auto"/>
        <w:jc w:val="both"/>
        <w:rPr>
          <w:rFonts w:ascii="Arial" w:hAnsi="Arial" w:cs="Arial"/>
        </w:rPr>
      </w:pPr>
      <w:r w:rsidRPr="00D561D0">
        <w:rPr>
          <w:rFonts w:ascii="Arial" w:hAnsi="Arial" w:cs="Arial"/>
        </w:rPr>
        <w:t>2.2.7</w:t>
      </w:r>
      <w:r w:rsidR="00202B7B" w:rsidRPr="00D561D0">
        <w:rPr>
          <w:rFonts w:ascii="Arial" w:hAnsi="Arial" w:cs="Arial"/>
        </w:rPr>
        <w:t xml:space="preserve">.1 </w:t>
      </w:r>
      <w:r w:rsidR="00146302" w:rsidRPr="00D561D0">
        <w:rPr>
          <w:rFonts w:ascii="Arial" w:hAnsi="Arial" w:cs="Arial"/>
        </w:rPr>
        <w:t>General Organization &amp; Maintenance</w:t>
      </w:r>
      <w:r w:rsidR="00215246" w:rsidRPr="00D561D0">
        <w:rPr>
          <w:rFonts w:ascii="Arial" w:hAnsi="Arial" w:cs="Arial"/>
        </w:rPr>
        <w:t xml:space="preserve"> Partnerships</w:t>
      </w:r>
    </w:p>
    <w:p w:rsidR="00202B7B" w:rsidRPr="00733619" w:rsidRDefault="00202B7B" w:rsidP="00202B7B">
      <w:pPr>
        <w:autoSpaceDE w:val="0"/>
        <w:autoSpaceDN w:val="0"/>
        <w:adjustRightInd w:val="0"/>
        <w:spacing w:after="0" w:line="360" w:lineRule="auto"/>
        <w:jc w:val="both"/>
        <w:rPr>
          <w:rFonts w:ascii="Arial" w:hAnsi="Arial" w:cs="Arial"/>
        </w:rPr>
      </w:pPr>
    </w:p>
    <w:p w:rsidR="00202B7B" w:rsidRPr="00733619" w:rsidRDefault="00146302" w:rsidP="00202B7B">
      <w:pPr>
        <w:autoSpaceDE w:val="0"/>
        <w:autoSpaceDN w:val="0"/>
        <w:adjustRightInd w:val="0"/>
        <w:spacing w:after="0" w:line="360" w:lineRule="auto"/>
        <w:rPr>
          <w:rFonts w:ascii="Arial" w:hAnsi="Arial" w:cs="Arial"/>
        </w:rPr>
      </w:pPr>
      <w:r w:rsidRPr="00733619">
        <w:rPr>
          <w:rFonts w:ascii="Arial" w:hAnsi="Arial" w:cs="Arial"/>
        </w:rPr>
        <w:t>This organization is supported by the following institutions:</w:t>
      </w:r>
    </w:p>
    <w:p w:rsidR="00146302" w:rsidRPr="00733619" w:rsidRDefault="00146302" w:rsidP="00202B7B">
      <w:pPr>
        <w:autoSpaceDE w:val="0"/>
        <w:autoSpaceDN w:val="0"/>
        <w:adjustRightInd w:val="0"/>
        <w:spacing w:after="0" w:line="360" w:lineRule="auto"/>
        <w:rPr>
          <w:rFonts w:ascii="Arial" w:hAnsi="Arial" w:cs="Arial"/>
          <w:b/>
        </w:rPr>
      </w:pPr>
    </w:p>
    <w:p w:rsidR="00146302" w:rsidRPr="00733619" w:rsidRDefault="003E472D" w:rsidP="00215246">
      <w:pPr>
        <w:pStyle w:val="ListParagraph"/>
        <w:numPr>
          <w:ilvl w:val="0"/>
          <w:numId w:val="17"/>
        </w:numPr>
        <w:autoSpaceDE w:val="0"/>
        <w:autoSpaceDN w:val="0"/>
        <w:adjustRightInd w:val="0"/>
        <w:spacing w:after="0" w:line="360" w:lineRule="auto"/>
        <w:jc w:val="both"/>
        <w:rPr>
          <w:rFonts w:ascii="Arial" w:hAnsi="Arial" w:cs="Arial"/>
        </w:rPr>
      </w:pPr>
      <w:r w:rsidRPr="00733619">
        <w:rPr>
          <w:rFonts w:ascii="Arial" w:hAnsi="Arial" w:cs="Arial"/>
          <w:b/>
        </w:rPr>
        <w:t>Municipality</w:t>
      </w:r>
      <w:r w:rsidR="00146302" w:rsidRPr="00733619">
        <w:rPr>
          <w:rFonts w:ascii="Arial" w:hAnsi="Arial" w:cs="Arial"/>
          <w:b/>
        </w:rPr>
        <w:t xml:space="preserve"> of </w:t>
      </w:r>
      <w:r w:rsidR="00202B7B" w:rsidRPr="00733619">
        <w:rPr>
          <w:rFonts w:ascii="Arial" w:hAnsi="Arial" w:cs="Arial"/>
          <w:b/>
        </w:rPr>
        <w:t>Santa Rosa del Sara,</w:t>
      </w:r>
      <w:r w:rsidR="00202B7B" w:rsidRPr="00733619">
        <w:rPr>
          <w:rFonts w:ascii="Arial" w:hAnsi="Arial" w:cs="Arial"/>
        </w:rPr>
        <w:t xml:space="preserve"> </w:t>
      </w:r>
      <w:r w:rsidR="00146302" w:rsidRPr="00733619">
        <w:rPr>
          <w:rFonts w:ascii="Arial" w:hAnsi="Arial" w:cs="Arial"/>
        </w:rPr>
        <w:t xml:space="preserve">The municipality </w:t>
      </w:r>
      <w:r w:rsidR="003F1B43" w:rsidRPr="00733619">
        <w:rPr>
          <w:rFonts w:ascii="Arial" w:hAnsi="Arial" w:cs="Arial"/>
        </w:rPr>
        <w:t>has the role of advising the committee members on the organizational aspects by giving them skills that support the sustainability of the system.  The municipality agrees to provide technicians that will assist the village with system maintenan</w:t>
      </w:r>
      <w:r w:rsidR="00215246" w:rsidRPr="00733619">
        <w:rPr>
          <w:rFonts w:ascii="Arial" w:hAnsi="Arial" w:cs="Arial"/>
        </w:rPr>
        <w:t>ce. The municipality has no</w:t>
      </w:r>
      <w:r w:rsidR="003F1B43" w:rsidRPr="00733619">
        <w:rPr>
          <w:rFonts w:ascii="Arial" w:hAnsi="Arial" w:cs="Arial"/>
        </w:rPr>
        <w:t xml:space="preserve"> right to i</w:t>
      </w:r>
      <w:r w:rsidR="00215246" w:rsidRPr="00733619">
        <w:rPr>
          <w:rFonts w:ascii="Arial" w:hAnsi="Arial" w:cs="Arial"/>
        </w:rPr>
        <w:t>ntervene in the management or have control of</w:t>
      </w:r>
      <w:r w:rsidR="003F1B43" w:rsidRPr="00733619">
        <w:rPr>
          <w:rFonts w:ascii="Arial" w:hAnsi="Arial" w:cs="Arial"/>
        </w:rPr>
        <w:t xml:space="preserve"> the funds collected </w:t>
      </w:r>
      <w:r w:rsidR="00215246" w:rsidRPr="00733619">
        <w:rPr>
          <w:rFonts w:ascii="Arial" w:hAnsi="Arial" w:cs="Arial"/>
        </w:rPr>
        <w:t>from water usage</w:t>
      </w:r>
      <w:r w:rsidR="003F1B43" w:rsidRPr="00733619">
        <w:rPr>
          <w:rFonts w:ascii="Arial" w:hAnsi="Arial" w:cs="Arial"/>
        </w:rPr>
        <w:t xml:space="preserve">.  </w:t>
      </w:r>
    </w:p>
    <w:p w:rsidR="00262605" w:rsidRPr="00733619" w:rsidRDefault="00262605" w:rsidP="00202B7B">
      <w:pPr>
        <w:autoSpaceDE w:val="0"/>
        <w:autoSpaceDN w:val="0"/>
        <w:adjustRightInd w:val="0"/>
        <w:spacing w:after="0" w:line="360" w:lineRule="auto"/>
        <w:rPr>
          <w:rFonts w:ascii="Arial" w:hAnsi="Arial" w:cs="Arial"/>
        </w:rPr>
      </w:pPr>
    </w:p>
    <w:p w:rsidR="00202B7B" w:rsidRPr="00733619" w:rsidRDefault="003F1B43" w:rsidP="00215246">
      <w:pPr>
        <w:pStyle w:val="ListParagraph"/>
        <w:numPr>
          <w:ilvl w:val="0"/>
          <w:numId w:val="17"/>
        </w:numPr>
        <w:autoSpaceDE w:val="0"/>
        <w:autoSpaceDN w:val="0"/>
        <w:adjustRightInd w:val="0"/>
        <w:spacing w:after="0" w:line="360" w:lineRule="auto"/>
        <w:jc w:val="both"/>
        <w:rPr>
          <w:rFonts w:ascii="Arial" w:hAnsi="Arial" w:cs="Arial"/>
        </w:rPr>
      </w:pPr>
      <w:r w:rsidRPr="00733619">
        <w:rPr>
          <w:rFonts w:ascii="Arial" w:hAnsi="Arial" w:cs="Arial"/>
          <w:b/>
        </w:rPr>
        <w:t>Department of</w:t>
      </w:r>
      <w:r w:rsidR="00262605" w:rsidRPr="00733619">
        <w:rPr>
          <w:rFonts w:ascii="Arial" w:hAnsi="Arial" w:cs="Arial"/>
          <w:b/>
        </w:rPr>
        <w:t xml:space="preserve"> Santa Cruz</w:t>
      </w:r>
      <w:r w:rsidR="00202B7B" w:rsidRPr="00733619">
        <w:rPr>
          <w:rFonts w:ascii="Arial" w:hAnsi="Arial" w:cs="Arial"/>
        </w:rPr>
        <w:t xml:space="preserve">, </w:t>
      </w:r>
      <w:r w:rsidR="003E472D" w:rsidRPr="00733619">
        <w:rPr>
          <w:rFonts w:ascii="Arial" w:hAnsi="Arial" w:cs="Arial"/>
        </w:rPr>
        <w:t>the</w:t>
      </w:r>
      <w:r w:rsidR="00262605" w:rsidRPr="00733619">
        <w:rPr>
          <w:rFonts w:ascii="Arial" w:hAnsi="Arial" w:cs="Arial"/>
        </w:rPr>
        <w:t xml:space="preserve"> </w:t>
      </w:r>
      <w:r w:rsidRPr="00733619">
        <w:rPr>
          <w:rFonts w:ascii="Arial" w:hAnsi="Arial" w:cs="Arial"/>
        </w:rPr>
        <w:t>“</w:t>
      </w:r>
      <w:r w:rsidR="00262605" w:rsidRPr="00733619">
        <w:rPr>
          <w:rFonts w:ascii="Arial" w:hAnsi="Arial" w:cs="Arial"/>
        </w:rPr>
        <w:t>Gobierno Autónomo Departamental de Santa Cruz</w:t>
      </w:r>
      <w:r w:rsidRPr="00733619">
        <w:rPr>
          <w:rFonts w:ascii="Arial" w:hAnsi="Arial" w:cs="Arial"/>
        </w:rPr>
        <w:t>”</w:t>
      </w:r>
      <w:r w:rsidR="00262605" w:rsidRPr="00733619">
        <w:rPr>
          <w:rFonts w:ascii="Arial" w:hAnsi="Arial" w:cs="Arial"/>
        </w:rPr>
        <w:t xml:space="preserve">, </w:t>
      </w:r>
      <w:r w:rsidRPr="00733619">
        <w:rPr>
          <w:rFonts w:ascii="Arial" w:hAnsi="Arial" w:cs="Arial"/>
        </w:rPr>
        <w:t xml:space="preserve">with support from the program </w:t>
      </w:r>
      <w:r w:rsidR="00262605" w:rsidRPr="00733619">
        <w:rPr>
          <w:rFonts w:ascii="Arial" w:hAnsi="Arial" w:cs="Arial"/>
        </w:rPr>
        <w:t xml:space="preserve">PROASU/JICA, </w:t>
      </w:r>
      <w:r w:rsidRPr="00733619">
        <w:rPr>
          <w:rFonts w:ascii="Arial" w:hAnsi="Arial" w:cs="Arial"/>
        </w:rPr>
        <w:t xml:space="preserve">has the obligation to support the local </w:t>
      </w:r>
      <w:r w:rsidR="003E472D" w:rsidRPr="00733619">
        <w:rPr>
          <w:rFonts w:ascii="Arial" w:hAnsi="Arial" w:cs="Arial"/>
        </w:rPr>
        <w:t>municipality</w:t>
      </w:r>
      <w:r w:rsidRPr="00733619">
        <w:rPr>
          <w:rFonts w:ascii="Arial" w:hAnsi="Arial" w:cs="Arial"/>
        </w:rPr>
        <w:t xml:space="preserve"> in its function as well as offer technical trainings, provide </w:t>
      </w:r>
      <w:r w:rsidR="003E472D" w:rsidRPr="00733619">
        <w:rPr>
          <w:rFonts w:ascii="Arial" w:hAnsi="Arial" w:cs="Arial"/>
        </w:rPr>
        <w:t>water</w:t>
      </w:r>
      <w:r w:rsidRPr="00733619">
        <w:rPr>
          <w:rFonts w:ascii="Arial" w:hAnsi="Arial" w:cs="Arial"/>
        </w:rPr>
        <w:t xml:space="preserve"> testing </w:t>
      </w:r>
      <w:r w:rsidR="00215246" w:rsidRPr="00733619">
        <w:rPr>
          <w:rFonts w:ascii="Arial" w:hAnsi="Arial" w:cs="Arial"/>
        </w:rPr>
        <w:t xml:space="preserve">&amp; analysis </w:t>
      </w:r>
      <w:r w:rsidRPr="00733619">
        <w:rPr>
          <w:rFonts w:ascii="Arial" w:hAnsi="Arial" w:cs="Arial"/>
        </w:rPr>
        <w:t xml:space="preserve">and provide maintenance on the </w:t>
      </w:r>
      <w:r w:rsidR="003E472D" w:rsidRPr="00733619">
        <w:rPr>
          <w:rFonts w:ascii="Arial" w:hAnsi="Arial" w:cs="Arial"/>
        </w:rPr>
        <w:t>water</w:t>
      </w:r>
      <w:r w:rsidRPr="00733619">
        <w:rPr>
          <w:rFonts w:ascii="Arial" w:hAnsi="Arial" w:cs="Arial"/>
        </w:rPr>
        <w:t xml:space="preserve"> well.  </w:t>
      </w:r>
    </w:p>
    <w:p w:rsidR="00262605" w:rsidRPr="00733619" w:rsidRDefault="00262605" w:rsidP="00202B7B">
      <w:pPr>
        <w:autoSpaceDE w:val="0"/>
        <w:autoSpaceDN w:val="0"/>
        <w:adjustRightInd w:val="0"/>
        <w:spacing w:after="0" w:line="360" w:lineRule="auto"/>
        <w:rPr>
          <w:rFonts w:ascii="Arial" w:hAnsi="Arial" w:cs="Arial"/>
          <w:b/>
        </w:rPr>
      </w:pPr>
    </w:p>
    <w:p w:rsidR="003F1B43" w:rsidRPr="00733619" w:rsidRDefault="003F1B43" w:rsidP="00215246">
      <w:pPr>
        <w:pStyle w:val="ListParagraph"/>
        <w:numPr>
          <w:ilvl w:val="0"/>
          <w:numId w:val="17"/>
        </w:numPr>
        <w:autoSpaceDE w:val="0"/>
        <w:autoSpaceDN w:val="0"/>
        <w:adjustRightInd w:val="0"/>
        <w:spacing w:after="0" w:line="360" w:lineRule="auto"/>
        <w:jc w:val="both"/>
        <w:rPr>
          <w:rFonts w:ascii="Arial" w:hAnsi="Arial" w:cs="Arial"/>
        </w:rPr>
      </w:pPr>
      <w:r w:rsidRPr="00733619">
        <w:rPr>
          <w:rFonts w:ascii="Arial" w:hAnsi="Arial" w:cs="Arial"/>
          <w:b/>
        </w:rPr>
        <w:t>Ministry of Education</w:t>
      </w:r>
      <w:r w:rsidR="00202B7B" w:rsidRPr="00733619">
        <w:rPr>
          <w:rFonts w:ascii="Arial" w:hAnsi="Arial" w:cs="Arial"/>
        </w:rPr>
        <w:t>,</w:t>
      </w:r>
      <w:r w:rsidR="00262605" w:rsidRPr="00733619">
        <w:rPr>
          <w:rFonts w:ascii="Arial" w:hAnsi="Arial" w:cs="Arial"/>
        </w:rPr>
        <w:t xml:space="preserve"> </w:t>
      </w:r>
      <w:r w:rsidRPr="00733619">
        <w:rPr>
          <w:rFonts w:ascii="Arial" w:hAnsi="Arial" w:cs="Arial"/>
        </w:rPr>
        <w:t xml:space="preserve">The </w:t>
      </w:r>
      <w:r w:rsidR="003E472D" w:rsidRPr="00733619">
        <w:rPr>
          <w:rFonts w:ascii="Arial" w:hAnsi="Arial" w:cs="Arial"/>
        </w:rPr>
        <w:t>Ministry</w:t>
      </w:r>
      <w:r w:rsidRPr="00733619">
        <w:rPr>
          <w:rFonts w:ascii="Arial" w:hAnsi="Arial" w:cs="Arial"/>
        </w:rPr>
        <w:t xml:space="preserve"> of Education, on behalf of the Department of Education of Santa Rosa, allowed both Etta Projects staff as well as members of the </w:t>
      </w:r>
      <w:r w:rsidR="003E472D" w:rsidRPr="00733619">
        <w:rPr>
          <w:rFonts w:ascii="Arial" w:hAnsi="Arial" w:cs="Arial"/>
        </w:rPr>
        <w:t>water</w:t>
      </w:r>
      <w:r w:rsidRPr="00733619">
        <w:rPr>
          <w:rFonts w:ascii="Arial" w:hAnsi="Arial" w:cs="Arial"/>
        </w:rPr>
        <w:t xml:space="preserve"> committee to enter the classrooms to offer small workshops </w:t>
      </w:r>
      <w:r w:rsidR="00215246" w:rsidRPr="00733619">
        <w:rPr>
          <w:rFonts w:ascii="Arial" w:hAnsi="Arial" w:cs="Arial"/>
        </w:rPr>
        <w:t>that taught students important lessons around</w:t>
      </w:r>
      <w:r w:rsidRPr="00733619">
        <w:rPr>
          <w:rFonts w:ascii="Arial" w:hAnsi="Arial" w:cs="Arial"/>
        </w:rPr>
        <w:t xml:space="preserve"> </w:t>
      </w:r>
      <w:r w:rsidR="003E472D" w:rsidRPr="00733619">
        <w:rPr>
          <w:rFonts w:ascii="Arial" w:hAnsi="Arial" w:cs="Arial"/>
        </w:rPr>
        <w:t>water</w:t>
      </w:r>
      <w:r w:rsidRPr="00733619">
        <w:rPr>
          <w:rFonts w:ascii="Arial" w:hAnsi="Arial" w:cs="Arial"/>
        </w:rPr>
        <w:t xml:space="preserve">, </w:t>
      </w:r>
      <w:r w:rsidR="003E472D" w:rsidRPr="00733619">
        <w:rPr>
          <w:rFonts w:ascii="Arial" w:hAnsi="Arial" w:cs="Arial"/>
        </w:rPr>
        <w:t>hygiene</w:t>
      </w:r>
      <w:r w:rsidRPr="00733619">
        <w:rPr>
          <w:rFonts w:ascii="Arial" w:hAnsi="Arial" w:cs="Arial"/>
        </w:rPr>
        <w:t xml:space="preserve">, sanitation and the environment.  </w:t>
      </w:r>
    </w:p>
    <w:p w:rsidR="00262605" w:rsidRPr="00733619" w:rsidRDefault="00262605" w:rsidP="00202B7B">
      <w:pPr>
        <w:autoSpaceDE w:val="0"/>
        <w:autoSpaceDN w:val="0"/>
        <w:adjustRightInd w:val="0"/>
        <w:spacing w:after="0" w:line="360" w:lineRule="auto"/>
        <w:rPr>
          <w:rFonts w:ascii="Arial" w:hAnsi="Arial" w:cs="Arial"/>
        </w:rPr>
      </w:pPr>
    </w:p>
    <w:p w:rsidR="009A2E17" w:rsidRPr="00733619" w:rsidRDefault="009A2E17" w:rsidP="00262605">
      <w:pPr>
        <w:autoSpaceDE w:val="0"/>
        <w:autoSpaceDN w:val="0"/>
        <w:adjustRightInd w:val="0"/>
        <w:spacing w:after="0" w:line="360" w:lineRule="auto"/>
        <w:jc w:val="both"/>
        <w:rPr>
          <w:rFonts w:ascii="Arial" w:hAnsi="Arial" w:cs="Arial"/>
        </w:rPr>
      </w:pPr>
    </w:p>
    <w:p w:rsidR="00262605" w:rsidRPr="00D561D0" w:rsidRDefault="00696A1E" w:rsidP="00262605">
      <w:pPr>
        <w:autoSpaceDE w:val="0"/>
        <w:autoSpaceDN w:val="0"/>
        <w:adjustRightInd w:val="0"/>
        <w:spacing w:after="0" w:line="360" w:lineRule="auto"/>
        <w:jc w:val="both"/>
        <w:rPr>
          <w:rFonts w:ascii="Arial" w:hAnsi="Arial" w:cs="Arial"/>
        </w:rPr>
      </w:pPr>
      <w:r>
        <w:rPr>
          <w:rFonts w:ascii="Arial" w:hAnsi="Arial" w:cs="Arial"/>
          <w:b/>
        </w:rPr>
        <w:t>2.2.7</w:t>
      </w:r>
      <w:r w:rsidR="00262605" w:rsidRPr="00733619">
        <w:rPr>
          <w:rFonts w:ascii="Arial" w:hAnsi="Arial" w:cs="Arial"/>
          <w:b/>
        </w:rPr>
        <w:t xml:space="preserve">.2 </w:t>
      </w:r>
      <w:r w:rsidR="001E059F" w:rsidRPr="00D561D0">
        <w:rPr>
          <w:rFonts w:ascii="Arial" w:hAnsi="Arial" w:cs="Arial"/>
        </w:rPr>
        <w:t>Tariffs and Financial Control</w:t>
      </w:r>
    </w:p>
    <w:p w:rsidR="00262605" w:rsidRPr="00733619" w:rsidRDefault="00262605" w:rsidP="00262605">
      <w:pPr>
        <w:autoSpaceDE w:val="0"/>
        <w:autoSpaceDN w:val="0"/>
        <w:adjustRightInd w:val="0"/>
        <w:spacing w:after="0" w:line="360" w:lineRule="auto"/>
        <w:jc w:val="both"/>
        <w:rPr>
          <w:rFonts w:ascii="Arial" w:hAnsi="Arial" w:cs="Arial"/>
        </w:rPr>
      </w:pPr>
    </w:p>
    <w:p w:rsidR="001E059F" w:rsidRDefault="001E059F" w:rsidP="009A2E17">
      <w:pPr>
        <w:autoSpaceDE w:val="0"/>
        <w:autoSpaceDN w:val="0"/>
        <w:adjustRightInd w:val="0"/>
        <w:spacing w:after="0" w:line="360" w:lineRule="auto"/>
        <w:jc w:val="both"/>
        <w:rPr>
          <w:rFonts w:ascii="Arial" w:hAnsi="Arial" w:cs="Arial"/>
        </w:rPr>
      </w:pPr>
      <w:r w:rsidRPr="00733619">
        <w:rPr>
          <w:rFonts w:ascii="Arial" w:hAnsi="Arial" w:cs="Arial"/>
        </w:rPr>
        <w:t xml:space="preserve">The community worked together to establish a </w:t>
      </w:r>
      <w:r w:rsidR="003E472D" w:rsidRPr="00733619">
        <w:rPr>
          <w:rFonts w:ascii="Arial" w:hAnsi="Arial" w:cs="Arial"/>
        </w:rPr>
        <w:t>tariff</w:t>
      </w:r>
      <w:r w:rsidRPr="00733619">
        <w:rPr>
          <w:rFonts w:ascii="Arial" w:hAnsi="Arial" w:cs="Arial"/>
        </w:rPr>
        <w:t xml:space="preserve"> system to manage the finances collected from </w:t>
      </w:r>
      <w:r w:rsidR="003E472D" w:rsidRPr="00733619">
        <w:rPr>
          <w:rFonts w:ascii="Arial" w:hAnsi="Arial" w:cs="Arial"/>
        </w:rPr>
        <w:t>water</w:t>
      </w:r>
      <w:r w:rsidRPr="00733619">
        <w:rPr>
          <w:rFonts w:ascii="Arial" w:hAnsi="Arial" w:cs="Arial"/>
        </w:rPr>
        <w:t xml:space="preserve"> usage.  This system was voted on by the commu</w:t>
      </w:r>
      <w:r w:rsidR="00726E49" w:rsidRPr="00733619">
        <w:rPr>
          <w:rFonts w:ascii="Arial" w:hAnsi="Arial" w:cs="Arial"/>
        </w:rPr>
        <w:t xml:space="preserve">nity.  The tariff system has a basic rate set at </w:t>
      </w:r>
      <w:r w:rsidRPr="00733619">
        <w:rPr>
          <w:rFonts w:ascii="Arial" w:hAnsi="Arial" w:cs="Arial"/>
        </w:rPr>
        <w:t>15 Bs monthly ($2.17 USD) for the usage of 7 m3</w:t>
      </w:r>
      <w:r w:rsidR="00726E49" w:rsidRPr="00733619">
        <w:rPr>
          <w:rFonts w:ascii="Arial" w:hAnsi="Arial" w:cs="Arial"/>
        </w:rPr>
        <w:t xml:space="preserve"> or 7,000 liters of water</w:t>
      </w:r>
      <w:r w:rsidRPr="00733619">
        <w:rPr>
          <w:rFonts w:ascii="Arial" w:hAnsi="Arial" w:cs="Arial"/>
        </w:rPr>
        <w:t>.  Every cubic meter used above 7 has an additional rate of 3 Bs ($0.43USD).  The community also voted that if a person is using the water for commercial use they will be charged 10 Bs ($1.45 USD) for every additional cubic meter.</w:t>
      </w:r>
    </w:p>
    <w:p w:rsidR="00970DC4" w:rsidRDefault="00970DC4" w:rsidP="009A2E17">
      <w:pPr>
        <w:autoSpaceDE w:val="0"/>
        <w:autoSpaceDN w:val="0"/>
        <w:adjustRightInd w:val="0"/>
        <w:spacing w:after="0" w:line="360" w:lineRule="auto"/>
        <w:jc w:val="both"/>
        <w:rPr>
          <w:rFonts w:ascii="Arial" w:hAnsi="Arial" w:cs="Arial"/>
        </w:rPr>
      </w:pPr>
    </w:p>
    <w:p w:rsidR="00970DC4" w:rsidRPr="00733619" w:rsidRDefault="00970DC4" w:rsidP="009A2E17">
      <w:pPr>
        <w:autoSpaceDE w:val="0"/>
        <w:autoSpaceDN w:val="0"/>
        <w:adjustRightInd w:val="0"/>
        <w:spacing w:after="0" w:line="360" w:lineRule="auto"/>
        <w:jc w:val="both"/>
        <w:rPr>
          <w:rFonts w:ascii="Arial" w:hAnsi="Arial" w:cs="Arial"/>
        </w:rPr>
      </w:pPr>
      <w:r>
        <w:rPr>
          <w:rFonts w:ascii="Arial" w:hAnsi="Arial" w:cs="Arial"/>
        </w:rPr>
        <w:t xml:space="preserve">Aligned with the recommendations of the Ministry of Water, Etta Projects encouraged the community to set the basic tariff rate at 15 Bs for every 5 m3 instead of every 7 m3.  The community voted and chose to go against our recommendations.  </w:t>
      </w:r>
      <w:r w:rsidR="00D561D0">
        <w:rPr>
          <w:rFonts w:ascii="Arial" w:hAnsi="Arial" w:cs="Arial"/>
        </w:rPr>
        <w:t xml:space="preserve">Etta Projects continues to urge the community to change the tariff rate in order to increase the </w:t>
      </w:r>
      <w:r w:rsidR="00CA2B7E">
        <w:rPr>
          <w:rFonts w:ascii="Arial" w:hAnsi="Arial" w:cs="Arial"/>
        </w:rPr>
        <w:t xml:space="preserve">future </w:t>
      </w:r>
      <w:r w:rsidR="00D561D0">
        <w:rPr>
          <w:rFonts w:ascii="Arial" w:hAnsi="Arial" w:cs="Arial"/>
        </w:rPr>
        <w:t>sustainability of the system. The change of rate will not affect most families, as the vast majority use less than 5 m3 per month.</w:t>
      </w:r>
    </w:p>
    <w:p w:rsidR="001E059F" w:rsidRPr="00733619" w:rsidRDefault="001E059F" w:rsidP="009A2E17">
      <w:pPr>
        <w:autoSpaceDE w:val="0"/>
        <w:autoSpaceDN w:val="0"/>
        <w:adjustRightInd w:val="0"/>
        <w:spacing w:after="0" w:line="360" w:lineRule="auto"/>
        <w:jc w:val="both"/>
        <w:rPr>
          <w:rFonts w:ascii="Arial" w:hAnsi="Arial" w:cs="Arial"/>
        </w:rPr>
      </w:pPr>
    </w:p>
    <w:p w:rsidR="009A2E17" w:rsidRPr="00733619" w:rsidRDefault="00D561D0" w:rsidP="00262605">
      <w:pPr>
        <w:autoSpaceDE w:val="0"/>
        <w:autoSpaceDN w:val="0"/>
        <w:adjustRightInd w:val="0"/>
        <w:spacing w:after="0" w:line="360" w:lineRule="auto"/>
        <w:jc w:val="both"/>
        <w:rPr>
          <w:rFonts w:ascii="Arial" w:hAnsi="Arial" w:cs="Arial"/>
        </w:rPr>
      </w:pPr>
      <w:r>
        <w:rPr>
          <w:rFonts w:ascii="Arial" w:hAnsi="Arial" w:cs="Arial"/>
        </w:rPr>
        <w:t>T</w:t>
      </w:r>
      <w:r w:rsidR="004701E4" w:rsidRPr="00733619">
        <w:rPr>
          <w:rFonts w:ascii="Arial" w:hAnsi="Arial" w:cs="Arial"/>
        </w:rPr>
        <w:t xml:space="preserve">he local </w:t>
      </w:r>
      <w:r w:rsidR="003E472D" w:rsidRPr="00733619">
        <w:rPr>
          <w:rFonts w:ascii="Arial" w:hAnsi="Arial" w:cs="Arial"/>
        </w:rPr>
        <w:t>water</w:t>
      </w:r>
      <w:r w:rsidR="004701E4" w:rsidRPr="00733619">
        <w:rPr>
          <w:rFonts w:ascii="Arial" w:hAnsi="Arial" w:cs="Arial"/>
        </w:rPr>
        <w:t xml:space="preserve"> committee </w:t>
      </w:r>
      <w:r>
        <w:rPr>
          <w:rFonts w:ascii="Arial" w:hAnsi="Arial" w:cs="Arial"/>
        </w:rPr>
        <w:t>opened</w:t>
      </w:r>
      <w:r w:rsidR="004701E4" w:rsidRPr="00733619">
        <w:rPr>
          <w:rFonts w:ascii="Arial" w:hAnsi="Arial" w:cs="Arial"/>
        </w:rPr>
        <w:t xml:space="preserve"> a savings account in order to maintain a better control of the community funds.  Funds acquired from the consumption of water each month will be used principally to maintain the system, purchase</w:t>
      </w:r>
      <w:r w:rsidR="00726E49" w:rsidRPr="00733619">
        <w:rPr>
          <w:rFonts w:ascii="Arial" w:hAnsi="Arial" w:cs="Arial"/>
        </w:rPr>
        <w:t xml:space="preserve"> new</w:t>
      </w:r>
      <w:r w:rsidR="004701E4" w:rsidRPr="00733619">
        <w:rPr>
          <w:rFonts w:ascii="Arial" w:hAnsi="Arial" w:cs="Arial"/>
        </w:rPr>
        <w:t xml:space="preserve"> materials and pay </w:t>
      </w:r>
      <w:r w:rsidR="00726E49" w:rsidRPr="00733619">
        <w:rPr>
          <w:rFonts w:ascii="Arial" w:hAnsi="Arial" w:cs="Arial"/>
        </w:rPr>
        <w:t>the electricity bill generated</w:t>
      </w:r>
      <w:r w:rsidR="004701E4" w:rsidRPr="00733619">
        <w:rPr>
          <w:rFonts w:ascii="Arial" w:hAnsi="Arial" w:cs="Arial"/>
        </w:rPr>
        <w:t xml:space="preserve"> by the </w:t>
      </w:r>
      <w:r w:rsidR="00726E49" w:rsidRPr="00733619">
        <w:rPr>
          <w:rFonts w:ascii="Arial" w:hAnsi="Arial" w:cs="Arial"/>
        </w:rPr>
        <w:t xml:space="preserve">water </w:t>
      </w:r>
      <w:r w:rsidR="004701E4" w:rsidRPr="00733619">
        <w:rPr>
          <w:rFonts w:ascii="Arial" w:hAnsi="Arial" w:cs="Arial"/>
        </w:rPr>
        <w:t>system.</w:t>
      </w:r>
      <w:r>
        <w:rPr>
          <w:rFonts w:ascii="Arial" w:hAnsi="Arial" w:cs="Arial"/>
        </w:rPr>
        <w:t xml:space="preserve">  All funds remaining will be deposited into the account.</w:t>
      </w:r>
    </w:p>
    <w:p w:rsidR="004701E4" w:rsidRPr="00733619" w:rsidRDefault="004701E4" w:rsidP="00262605">
      <w:pPr>
        <w:autoSpaceDE w:val="0"/>
        <w:autoSpaceDN w:val="0"/>
        <w:adjustRightInd w:val="0"/>
        <w:spacing w:after="0" w:line="360" w:lineRule="auto"/>
        <w:jc w:val="both"/>
        <w:rPr>
          <w:rFonts w:ascii="Arial" w:hAnsi="Arial" w:cs="Arial"/>
        </w:rPr>
      </w:pPr>
    </w:p>
    <w:p w:rsidR="009A2E17" w:rsidRPr="00733619" w:rsidRDefault="004701E4" w:rsidP="00262605">
      <w:pPr>
        <w:autoSpaceDE w:val="0"/>
        <w:autoSpaceDN w:val="0"/>
        <w:adjustRightInd w:val="0"/>
        <w:spacing w:after="0" w:line="360" w:lineRule="auto"/>
        <w:jc w:val="both"/>
        <w:rPr>
          <w:rFonts w:ascii="Arial" w:hAnsi="Arial" w:cs="Arial"/>
        </w:rPr>
      </w:pPr>
      <w:r w:rsidRPr="00733619">
        <w:rPr>
          <w:rFonts w:ascii="Arial" w:hAnsi="Arial" w:cs="Arial"/>
        </w:rPr>
        <w:t xml:space="preserve">The committee members created </w:t>
      </w:r>
      <w:r w:rsidR="00726E49" w:rsidRPr="00733619">
        <w:rPr>
          <w:rFonts w:ascii="Arial" w:hAnsi="Arial" w:cs="Arial"/>
        </w:rPr>
        <w:t>by-</w:t>
      </w:r>
      <w:r w:rsidR="003E472D" w:rsidRPr="00733619">
        <w:rPr>
          <w:rFonts w:ascii="Arial" w:hAnsi="Arial" w:cs="Arial"/>
        </w:rPr>
        <w:t>laws</w:t>
      </w:r>
      <w:r w:rsidRPr="00733619">
        <w:rPr>
          <w:rFonts w:ascii="Arial" w:hAnsi="Arial" w:cs="Arial"/>
        </w:rPr>
        <w:t xml:space="preserve"> forbidding using the community </w:t>
      </w:r>
      <w:r w:rsidR="003E472D" w:rsidRPr="00733619">
        <w:rPr>
          <w:rFonts w:ascii="Arial" w:hAnsi="Arial" w:cs="Arial"/>
        </w:rPr>
        <w:t>water</w:t>
      </w:r>
      <w:r w:rsidRPr="00733619">
        <w:rPr>
          <w:rFonts w:ascii="Arial" w:hAnsi="Arial" w:cs="Arial"/>
        </w:rPr>
        <w:t xml:space="preserve"> funds </w:t>
      </w:r>
      <w:r w:rsidR="00726E49" w:rsidRPr="00733619">
        <w:rPr>
          <w:rFonts w:ascii="Arial" w:hAnsi="Arial" w:cs="Arial"/>
        </w:rPr>
        <w:t>for</w:t>
      </w:r>
      <w:r w:rsidRPr="00733619">
        <w:rPr>
          <w:rFonts w:ascii="Arial" w:hAnsi="Arial" w:cs="Arial"/>
        </w:rPr>
        <w:t xml:space="preserve"> personal loans to families.  This rule was created to avoid misuse of the funds or the termination of services due to the lack of resources.</w:t>
      </w:r>
    </w:p>
    <w:p w:rsidR="004701E4" w:rsidRPr="00733619" w:rsidRDefault="004701E4" w:rsidP="00262605">
      <w:pPr>
        <w:autoSpaceDE w:val="0"/>
        <w:autoSpaceDN w:val="0"/>
        <w:adjustRightInd w:val="0"/>
        <w:spacing w:after="0" w:line="360" w:lineRule="auto"/>
        <w:jc w:val="both"/>
        <w:rPr>
          <w:rFonts w:ascii="Arial" w:hAnsi="Arial" w:cs="Arial"/>
        </w:rPr>
      </w:pPr>
    </w:p>
    <w:p w:rsidR="006F393B" w:rsidRPr="00733619" w:rsidRDefault="00726E49" w:rsidP="00262605">
      <w:pPr>
        <w:autoSpaceDE w:val="0"/>
        <w:autoSpaceDN w:val="0"/>
        <w:adjustRightInd w:val="0"/>
        <w:spacing w:after="0" w:line="360" w:lineRule="auto"/>
        <w:jc w:val="both"/>
        <w:rPr>
          <w:rFonts w:ascii="Arial" w:hAnsi="Arial" w:cs="Arial"/>
        </w:rPr>
      </w:pPr>
      <w:r w:rsidRPr="00733619">
        <w:rPr>
          <w:rFonts w:ascii="Arial" w:hAnsi="Arial" w:cs="Arial"/>
        </w:rPr>
        <w:t>The community also decided to collect monthly</w:t>
      </w:r>
      <w:r w:rsidR="004701E4" w:rsidRPr="00733619">
        <w:rPr>
          <w:rFonts w:ascii="Arial" w:hAnsi="Arial" w:cs="Arial"/>
        </w:rPr>
        <w:t xml:space="preserve"> tariffs by the 5th of every month.  </w:t>
      </w:r>
      <w:r w:rsidR="00F042D3" w:rsidRPr="00733619">
        <w:rPr>
          <w:rFonts w:ascii="Arial" w:hAnsi="Arial" w:cs="Arial"/>
        </w:rPr>
        <w:t xml:space="preserve">Families are given up to two months </w:t>
      </w:r>
      <w:r w:rsidR="004D3598" w:rsidRPr="00733619">
        <w:rPr>
          <w:rFonts w:ascii="Arial" w:hAnsi="Arial" w:cs="Arial"/>
        </w:rPr>
        <w:t>of late payments</w:t>
      </w:r>
      <w:r w:rsidR="00F042D3" w:rsidRPr="00733619">
        <w:rPr>
          <w:rFonts w:ascii="Arial" w:hAnsi="Arial" w:cs="Arial"/>
        </w:rPr>
        <w:t xml:space="preserve">.  If payment is not made by the </w:t>
      </w:r>
      <w:r w:rsidR="004D3598" w:rsidRPr="00733619">
        <w:rPr>
          <w:rFonts w:ascii="Arial" w:hAnsi="Arial" w:cs="Arial"/>
        </w:rPr>
        <w:t>5</w:t>
      </w:r>
      <w:r w:rsidR="004D3598" w:rsidRPr="00733619">
        <w:rPr>
          <w:rFonts w:ascii="Arial" w:hAnsi="Arial" w:cs="Arial"/>
          <w:vertAlign w:val="superscript"/>
        </w:rPr>
        <w:t>th</w:t>
      </w:r>
      <w:r w:rsidR="004D3598" w:rsidRPr="00733619">
        <w:rPr>
          <w:rFonts w:ascii="Arial" w:hAnsi="Arial" w:cs="Arial"/>
        </w:rPr>
        <w:t xml:space="preserve"> of the </w:t>
      </w:r>
      <w:r w:rsidR="00F042D3" w:rsidRPr="00733619">
        <w:rPr>
          <w:rFonts w:ascii="Arial" w:hAnsi="Arial" w:cs="Arial"/>
        </w:rPr>
        <w:t xml:space="preserve">third month, the plumber is instructed to immediately cut off </w:t>
      </w:r>
      <w:r w:rsidRPr="00733619">
        <w:rPr>
          <w:rFonts w:ascii="Arial" w:hAnsi="Arial" w:cs="Arial"/>
        </w:rPr>
        <w:t xml:space="preserve">their </w:t>
      </w:r>
      <w:r w:rsidR="00F042D3" w:rsidRPr="00733619">
        <w:rPr>
          <w:rFonts w:ascii="Arial" w:hAnsi="Arial" w:cs="Arial"/>
        </w:rPr>
        <w:t>water service.  The motive is that no family maintain</w:t>
      </w:r>
      <w:r w:rsidRPr="00733619">
        <w:rPr>
          <w:rFonts w:ascii="Arial" w:hAnsi="Arial" w:cs="Arial"/>
        </w:rPr>
        <w:t>s</w:t>
      </w:r>
      <w:r w:rsidR="00F042D3" w:rsidRPr="00733619">
        <w:rPr>
          <w:rFonts w:ascii="Arial" w:hAnsi="Arial" w:cs="Arial"/>
        </w:rPr>
        <w:t xml:space="preserve"> a high amount of late fees</w:t>
      </w:r>
      <w:r w:rsidR="004D3598" w:rsidRPr="00733619">
        <w:rPr>
          <w:rFonts w:ascii="Arial" w:hAnsi="Arial" w:cs="Arial"/>
        </w:rPr>
        <w:t xml:space="preserve"> and contributing to</w:t>
      </w:r>
      <w:r w:rsidR="00F042D3" w:rsidRPr="00733619">
        <w:rPr>
          <w:rFonts w:ascii="Arial" w:hAnsi="Arial" w:cs="Arial"/>
        </w:rPr>
        <w:t xml:space="preserve"> the </w:t>
      </w:r>
      <w:r w:rsidR="004D3598" w:rsidRPr="00733619">
        <w:rPr>
          <w:rFonts w:ascii="Arial" w:hAnsi="Arial" w:cs="Arial"/>
        </w:rPr>
        <w:t xml:space="preserve">lack of </w:t>
      </w:r>
      <w:r w:rsidR="00F042D3" w:rsidRPr="00733619">
        <w:rPr>
          <w:rFonts w:ascii="Arial" w:hAnsi="Arial" w:cs="Arial"/>
        </w:rPr>
        <w:t xml:space="preserve">sustainability of the system.  </w:t>
      </w:r>
    </w:p>
    <w:p w:rsidR="008858D5" w:rsidRPr="00733619" w:rsidRDefault="008858D5" w:rsidP="008858D5">
      <w:pPr>
        <w:autoSpaceDE w:val="0"/>
        <w:autoSpaceDN w:val="0"/>
        <w:adjustRightInd w:val="0"/>
        <w:spacing w:after="0" w:line="360" w:lineRule="auto"/>
        <w:jc w:val="center"/>
        <w:rPr>
          <w:rFonts w:ascii="Arial" w:hAnsi="Arial" w:cs="Arial"/>
        </w:rPr>
      </w:pPr>
    </w:p>
    <w:p w:rsidR="00400685" w:rsidRPr="00733619" w:rsidRDefault="00400685" w:rsidP="008858D5">
      <w:pPr>
        <w:autoSpaceDE w:val="0"/>
        <w:autoSpaceDN w:val="0"/>
        <w:adjustRightInd w:val="0"/>
        <w:spacing w:after="0" w:line="360" w:lineRule="auto"/>
        <w:jc w:val="center"/>
        <w:rPr>
          <w:rFonts w:ascii="Arial" w:hAnsi="Arial" w:cs="Arial"/>
        </w:rPr>
      </w:pPr>
      <w:r w:rsidRPr="00733619">
        <w:rPr>
          <w:rFonts w:ascii="Arial" w:hAnsi="Arial" w:cs="Arial"/>
          <w:noProof/>
        </w:rPr>
        <w:drawing>
          <wp:inline distT="0" distB="0" distL="0" distR="0">
            <wp:extent cx="2957148" cy="2218463"/>
            <wp:effectExtent l="0" t="361950" r="0" b="353287"/>
            <wp:docPr id="32" name="Picture 3" descr="H:\Todo de Maria Edilda\PROYECTO AGUA N. AMERICA 2013\FOTOGRAFIAS PROYECTO  AGUA\FOTOS NOVIEMBRE\LECTURA DE MEDIDORES 25-11-2013\DSC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odo de Maria Edilda\PROYECTO AGUA N. AMERICA 2013\FOTOGRAFIAS PROYECTO  AGUA\FOTOS NOVIEMBRE\LECTURA DE MEDIDORES 25-11-2013\DSCN0052.JPG"/>
                    <pic:cNvPicPr>
                      <a:picLocks noChangeAspect="1" noChangeArrowheads="1"/>
                    </pic:cNvPicPr>
                  </pic:nvPicPr>
                  <pic:blipFill>
                    <a:blip r:embed="rId40" cstate="print"/>
                    <a:srcRect/>
                    <a:stretch>
                      <a:fillRect/>
                    </a:stretch>
                  </pic:blipFill>
                  <pic:spPr bwMode="auto">
                    <a:xfrm rot="5400000">
                      <a:off x="0" y="0"/>
                      <a:ext cx="2975957" cy="2232574"/>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extent cx="2937291" cy="2214665"/>
            <wp:effectExtent l="0" t="361950" r="0" b="338035"/>
            <wp:docPr id="30" name="Picture 2" descr="H:\Todo de Maria Edilda\PROYECTO AGUA N. AMERICA 2013\FOTOGRAFIAS PROYECTO  AGUA\FOTOS NOVIEMBRE\LECTURA DE MEDIDORES 25-11-2013\DSCN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odo de Maria Edilda\PROYECTO AGUA N. AMERICA 2013\FOTOGRAFIAS PROYECTO  AGUA\FOTOS NOVIEMBRE\LECTURA DE MEDIDORES 25-11-2013\DSCN0051.JPG"/>
                    <pic:cNvPicPr>
                      <a:picLocks noChangeAspect="1" noChangeArrowheads="1"/>
                    </pic:cNvPicPr>
                  </pic:nvPicPr>
                  <pic:blipFill>
                    <a:blip r:embed="rId41" cstate="print"/>
                    <a:srcRect/>
                    <a:stretch>
                      <a:fillRect/>
                    </a:stretch>
                  </pic:blipFill>
                  <pic:spPr bwMode="auto">
                    <a:xfrm rot="5400000">
                      <a:off x="0" y="0"/>
                      <a:ext cx="2944259" cy="2219919"/>
                    </a:xfrm>
                    <a:prstGeom prst="rect">
                      <a:avLst/>
                    </a:prstGeom>
                    <a:noFill/>
                    <a:ln w="9525">
                      <a:noFill/>
                      <a:miter lim="800000"/>
                      <a:headEnd/>
                      <a:tailEnd/>
                    </a:ln>
                  </pic:spPr>
                </pic:pic>
              </a:graphicData>
            </a:graphic>
          </wp:inline>
        </w:drawing>
      </w:r>
    </w:p>
    <w:p w:rsidR="00400685" w:rsidRPr="00733619" w:rsidRDefault="00400685" w:rsidP="00262605">
      <w:pPr>
        <w:autoSpaceDE w:val="0"/>
        <w:autoSpaceDN w:val="0"/>
        <w:adjustRightInd w:val="0"/>
        <w:spacing w:after="0" w:line="360" w:lineRule="auto"/>
        <w:jc w:val="both"/>
        <w:rPr>
          <w:rFonts w:ascii="Arial" w:hAnsi="Arial" w:cs="Arial"/>
        </w:rPr>
      </w:pPr>
    </w:p>
    <w:p w:rsidR="00400685" w:rsidRPr="00733619" w:rsidRDefault="008858D5" w:rsidP="008858D5">
      <w:pPr>
        <w:autoSpaceDE w:val="0"/>
        <w:autoSpaceDN w:val="0"/>
        <w:adjustRightInd w:val="0"/>
        <w:spacing w:after="0" w:line="360" w:lineRule="auto"/>
        <w:jc w:val="center"/>
        <w:rPr>
          <w:rFonts w:ascii="Arial" w:hAnsi="Arial" w:cs="Arial"/>
        </w:rPr>
      </w:pPr>
      <w:r w:rsidRPr="00733619">
        <w:rPr>
          <w:rFonts w:ascii="Arial" w:hAnsi="Arial" w:cs="Arial"/>
          <w:noProof/>
        </w:rPr>
        <w:drawing>
          <wp:inline distT="0" distB="0" distL="0" distR="0">
            <wp:extent cx="2853944" cy="2249033"/>
            <wp:effectExtent l="0" t="304800" r="0" b="284617"/>
            <wp:docPr id="34" name="Picture 5" descr="H:\Todo de Maria Edilda\PROYECTO AGUA N. AMERICA 2013\FOTOGRAFIAS PROYECTO  AGUA\FOTOS NOVIEMBRE\LECTURA DE MEDIDORES 25-11-2013\DSCN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odo de Maria Edilda\PROYECTO AGUA N. AMERICA 2013\FOTOGRAFIAS PROYECTO  AGUA\FOTOS NOVIEMBRE\LECTURA DE MEDIDORES 25-11-2013\DSCN0062.JPG"/>
                    <pic:cNvPicPr>
                      <a:picLocks noChangeAspect="1" noChangeArrowheads="1"/>
                    </pic:cNvPicPr>
                  </pic:nvPicPr>
                  <pic:blipFill>
                    <a:blip r:embed="rId42" cstate="print"/>
                    <a:srcRect l="4800"/>
                    <a:stretch>
                      <a:fillRect/>
                    </a:stretch>
                  </pic:blipFill>
                  <pic:spPr bwMode="auto">
                    <a:xfrm rot="5400000">
                      <a:off x="0" y="0"/>
                      <a:ext cx="2853944" cy="2249033"/>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extent cx="2868343" cy="2407995"/>
            <wp:effectExtent l="0" t="228600" r="0" b="201855"/>
            <wp:docPr id="40" name="Picture 6" descr="H:\Todo de Maria Edilda\PROYECTO AGUA N. AMERICA 2013\FOTOGRAFIAS PROYECTO  AGUA\FOTOS NOVIEMBRE\LECTURA DE MEDIDORES 25-11-2013\DSCN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odo de Maria Edilda\PROYECTO AGUA N. AMERICA 2013\FOTOGRAFIAS PROYECTO  AGUA\FOTOS NOVIEMBRE\LECTURA DE MEDIDORES 25-11-2013\DSCN0065.JPG"/>
                    <pic:cNvPicPr>
                      <a:picLocks noChangeAspect="1" noChangeArrowheads="1"/>
                    </pic:cNvPicPr>
                  </pic:nvPicPr>
                  <pic:blipFill>
                    <a:blip r:embed="rId43" cstate="print"/>
                    <a:srcRect r="10425"/>
                    <a:stretch>
                      <a:fillRect/>
                    </a:stretch>
                  </pic:blipFill>
                  <pic:spPr bwMode="auto">
                    <a:xfrm rot="5400000">
                      <a:off x="0" y="0"/>
                      <a:ext cx="2874162" cy="2412880"/>
                    </a:xfrm>
                    <a:prstGeom prst="rect">
                      <a:avLst/>
                    </a:prstGeom>
                    <a:noFill/>
                    <a:ln w="9525">
                      <a:noFill/>
                      <a:miter lim="800000"/>
                      <a:headEnd/>
                      <a:tailEnd/>
                    </a:ln>
                  </pic:spPr>
                </pic:pic>
              </a:graphicData>
            </a:graphic>
          </wp:inline>
        </w:drawing>
      </w:r>
    </w:p>
    <w:p w:rsidR="008858D5" w:rsidRPr="00733619" w:rsidRDefault="008858D5" w:rsidP="008858D5">
      <w:pPr>
        <w:autoSpaceDE w:val="0"/>
        <w:autoSpaceDN w:val="0"/>
        <w:adjustRightInd w:val="0"/>
        <w:spacing w:after="0" w:line="360" w:lineRule="auto"/>
        <w:jc w:val="center"/>
        <w:rPr>
          <w:rFonts w:ascii="Arial" w:hAnsi="Arial" w:cs="Arial"/>
          <w:i/>
        </w:rPr>
      </w:pPr>
      <w:r w:rsidRPr="00733619">
        <w:rPr>
          <w:rFonts w:ascii="Arial" w:hAnsi="Arial" w:cs="Arial"/>
          <w:i/>
        </w:rPr>
        <w:t>Doña Sabina (</w:t>
      </w:r>
      <w:r w:rsidR="00F042D3" w:rsidRPr="00733619">
        <w:rPr>
          <w:rFonts w:ascii="Arial" w:hAnsi="Arial" w:cs="Arial"/>
          <w:i/>
        </w:rPr>
        <w:t>treasurer) and</w:t>
      </w:r>
      <w:r w:rsidRPr="00733619">
        <w:rPr>
          <w:rFonts w:ascii="Arial" w:hAnsi="Arial" w:cs="Arial"/>
          <w:i/>
        </w:rPr>
        <w:t xml:space="preserve"> Doña Paula (Vocal), </w:t>
      </w:r>
      <w:r w:rsidR="00F042D3" w:rsidRPr="00733619">
        <w:rPr>
          <w:rFonts w:ascii="Arial" w:hAnsi="Arial" w:cs="Arial"/>
          <w:i/>
        </w:rPr>
        <w:t xml:space="preserve">realizing the meter readings </w:t>
      </w:r>
    </w:p>
    <w:p w:rsidR="00F042D3" w:rsidRPr="00733619" w:rsidRDefault="00F042D3" w:rsidP="008858D5">
      <w:pPr>
        <w:autoSpaceDE w:val="0"/>
        <w:autoSpaceDN w:val="0"/>
        <w:adjustRightInd w:val="0"/>
        <w:spacing w:after="0" w:line="360" w:lineRule="auto"/>
        <w:jc w:val="center"/>
        <w:rPr>
          <w:rFonts w:ascii="Arial" w:hAnsi="Arial" w:cs="Arial"/>
          <w:i/>
        </w:rPr>
      </w:pPr>
    </w:p>
    <w:p w:rsidR="006F393B" w:rsidRPr="00733619" w:rsidRDefault="00F042D3" w:rsidP="00262605">
      <w:pPr>
        <w:autoSpaceDE w:val="0"/>
        <w:autoSpaceDN w:val="0"/>
        <w:adjustRightInd w:val="0"/>
        <w:spacing w:after="0" w:line="360" w:lineRule="auto"/>
        <w:jc w:val="both"/>
        <w:rPr>
          <w:rFonts w:ascii="Arial" w:hAnsi="Arial" w:cs="Arial"/>
        </w:rPr>
      </w:pPr>
      <w:r w:rsidRPr="00733619">
        <w:rPr>
          <w:rFonts w:ascii="Arial" w:hAnsi="Arial" w:cs="Arial"/>
        </w:rPr>
        <w:t xml:space="preserve">To date, the community had completed 3 meter readings.  The results are displayed on the following chart: </w:t>
      </w:r>
    </w:p>
    <w:p w:rsidR="00F042D3" w:rsidRPr="00733619" w:rsidRDefault="00F042D3" w:rsidP="00F042D3">
      <w:pPr>
        <w:autoSpaceDE w:val="0"/>
        <w:autoSpaceDN w:val="0"/>
        <w:adjustRightInd w:val="0"/>
        <w:spacing w:after="0" w:line="360" w:lineRule="auto"/>
        <w:jc w:val="center"/>
        <w:rPr>
          <w:rFonts w:ascii="Arial" w:hAnsi="Arial" w:cs="Arial"/>
        </w:rPr>
      </w:pPr>
      <w:r w:rsidRPr="00733619">
        <w:rPr>
          <w:rFonts w:ascii="Arial" w:hAnsi="Arial" w:cs="Arial"/>
        </w:rPr>
        <w:t>FIRST SEMESTER: MONTHLY WATER CONSUMPTION (m3)</w:t>
      </w:r>
    </w:p>
    <w:p w:rsidR="006F393B" w:rsidRPr="00733619" w:rsidRDefault="006F393B" w:rsidP="006F393B">
      <w:pPr>
        <w:autoSpaceDE w:val="0"/>
        <w:autoSpaceDN w:val="0"/>
        <w:adjustRightInd w:val="0"/>
        <w:spacing w:after="0" w:line="240" w:lineRule="auto"/>
        <w:jc w:val="both"/>
        <w:rPr>
          <w:rFonts w:ascii="Arial" w:hAnsi="Arial" w:cs="Arial"/>
        </w:rPr>
      </w:pPr>
    </w:p>
    <w:tbl>
      <w:tblPr>
        <w:tblW w:w="10265" w:type="dxa"/>
        <w:tblInd w:w="-62" w:type="dxa"/>
        <w:tblLayout w:type="fixed"/>
        <w:tblLook w:val="04A0" w:firstRow="1" w:lastRow="0" w:firstColumn="1" w:lastColumn="0" w:noHBand="0" w:noVBand="1"/>
      </w:tblPr>
      <w:tblGrid>
        <w:gridCol w:w="1355"/>
        <w:gridCol w:w="720"/>
        <w:gridCol w:w="720"/>
        <w:gridCol w:w="815"/>
        <w:gridCol w:w="715"/>
        <w:gridCol w:w="720"/>
        <w:gridCol w:w="720"/>
        <w:gridCol w:w="810"/>
        <w:gridCol w:w="720"/>
        <w:gridCol w:w="720"/>
        <w:gridCol w:w="720"/>
        <w:gridCol w:w="810"/>
        <w:gridCol w:w="720"/>
      </w:tblGrid>
      <w:tr w:rsidR="006F393B" w:rsidRPr="00733619" w:rsidTr="00F042D3">
        <w:trPr>
          <w:trHeight w:val="315"/>
        </w:trPr>
        <w:tc>
          <w:tcPr>
            <w:tcW w:w="1355" w:type="dxa"/>
            <w:tcBorders>
              <w:bottom w:val="single" w:sz="4" w:space="0" w:color="auto"/>
              <w:right w:val="single" w:sz="4" w:space="0" w:color="auto"/>
            </w:tcBorders>
            <w:shd w:val="clear" w:color="auto" w:fill="FFFFFF" w:themeFill="background1"/>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2970" w:type="dxa"/>
            <w:gridSpan w:val="4"/>
            <w:tcBorders>
              <w:top w:val="single" w:sz="4" w:space="0" w:color="auto"/>
              <w:left w:val="nil"/>
              <w:bottom w:val="single" w:sz="4" w:space="0" w:color="auto"/>
              <w:right w:val="single" w:sz="4" w:space="0" w:color="auto"/>
            </w:tcBorders>
            <w:shd w:val="clear" w:color="000000" w:fill="FAC090"/>
            <w:noWrap/>
            <w:vAlign w:val="bottom"/>
            <w:hideMark/>
          </w:tcPr>
          <w:p w:rsidR="006F393B" w:rsidRPr="00733619" w:rsidRDefault="00F042D3" w:rsidP="00F042D3">
            <w:pPr>
              <w:spacing w:after="0" w:line="240" w:lineRule="auto"/>
              <w:jc w:val="center"/>
              <w:rPr>
                <w:rFonts w:ascii="Arial" w:eastAsia="Times New Roman" w:hAnsi="Arial" w:cs="Arial"/>
                <w:b/>
                <w:bCs/>
                <w:color w:val="000000"/>
                <w:sz w:val="16"/>
                <w:szCs w:val="16"/>
              </w:rPr>
            </w:pPr>
            <w:r w:rsidRPr="00733619">
              <w:rPr>
                <w:rFonts w:ascii="Arial" w:eastAsia="Times New Roman" w:hAnsi="Arial" w:cs="Arial"/>
                <w:b/>
                <w:bCs/>
                <w:color w:val="000000"/>
                <w:sz w:val="16"/>
                <w:szCs w:val="16"/>
              </w:rPr>
              <w:t>Meter Reading</w:t>
            </w:r>
            <w:r w:rsidR="006F393B" w:rsidRPr="00733619">
              <w:rPr>
                <w:rFonts w:ascii="Arial" w:eastAsia="Times New Roman" w:hAnsi="Arial" w:cs="Arial"/>
                <w:b/>
                <w:bCs/>
                <w:color w:val="000000"/>
                <w:sz w:val="16"/>
                <w:szCs w:val="16"/>
              </w:rPr>
              <w:t xml:space="preserve"> : </w:t>
            </w:r>
            <w:r w:rsidRPr="00733619">
              <w:rPr>
                <w:rFonts w:ascii="Arial" w:eastAsia="Times New Roman" w:hAnsi="Arial" w:cs="Arial"/>
                <w:b/>
                <w:bCs/>
                <w:color w:val="000000"/>
                <w:sz w:val="16"/>
                <w:szCs w:val="16"/>
              </w:rPr>
              <w:t>Nov 25th</w:t>
            </w:r>
          </w:p>
        </w:tc>
        <w:tc>
          <w:tcPr>
            <w:tcW w:w="2970" w:type="dxa"/>
            <w:gridSpan w:val="4"/>
            <w:tcBorders>
              <w:top w:val="single" w:sz="4" w:space="0" w:color="auto"/>
              <w:left w:val="nil"/>
              <w:bottom w:val="single" w:sz="4" w:space="0" w:color="auto"/>
              <w:right w:val="single" w:sz="4" w:space="0" w:color="auto"/>
            </w:tcBorders>
            <w:shd w:val="clear" w:color="000000" w:fill="FAC090"/>
            <w:noWrap/>
            <w:vAlign w:val="bottom"/>
            <w:hideMark/>
          </w:tcPr>
          <w:p w:rsidR="006F393B" w:rsidRPr="00733619" w:rsidRDefault="00F042D3" w:rsidP="00F042D3">
            <w:pPr>
              <w:spacing w:after="0" w:line="240" w:lineRule="auto"/>
              <w:jc w:val="center"/>
              <w:rPr>
                <w:rFonts w:ascii="Arial" w:eastAsia="Times New Roman" w:hAnsi="Arial" w:cs="Arial"/>
                <w:b/>
                <w:bCs/>
                <w:color w:val="000000"/>
                <w:sz w:val="16"/>
                <w:szCs w:val="16"/>
              </w:rPr>
            </w:pPr>
            <w:r w:rsidRPr="00733619">
              <w:rPr>
                <w:rFonts w:ascii="Arial" w:eastAsia="Times New Roman" w:hAnsi="Arial" w:cs="Arial"/>
                <w:b/>
                <w:bCs/>
                <w:color w:val="000000"/>
                <w:sz w:val="16"/>
                <w:szCs w:val="16"/>
              </w:rPr>
              <w:t>Meter Reading</w:t>
            </w:r>
            <w:r w:rsidR="006F393B" w:rsidRPr="00733619">
              <w:rPr>
                <w:rFonts w:ascii="Arial" w:eastAsia="Times New Roman" w:hAnsi="Arial" w:cs="Arial"/>
                <w:b/>
                <w:bCs/>
                <w:color w:val="000000"/>
                <w:sz w:val="16"/>
                <w:szCs w:val="16"/>
              </w:rPr>
              <w:t xml:space="preserve"> : </w:t>
            </w:r>
            <w:r w:rsidRPr="00733619">
              <w:rPr>
                <w:rFonts w:ascii="Arial" w:eastAsia="Times New Roman" w:hAnsi="Arial" w:cs="Arial"/>
                <w:b/>
                <w:bCs/>
                <w:color w:val="000000"/>
                <w:sz w:val="16"/>
                <w:szCs w:val="16"/>
              </w:rPr>
              <w:t>Dec 20</w:t>
            </w:r>
            <w:r w:rsidRPr="00CA2B7E">
              <w:rPr>
                <w:rFonts w:ascii="Arial" w:eastAsia="Times New Roman" w:hAnsi="Arial" w:cs="Arial"/>
                <w:b/>
                <w:bCs/>
                <w:color w:val="000000"/>
                <w:sz w:val="16"/>
                <w:szCs w:val="16"/>
                <w:vertAlign w:val="superscript"/>
              </w:rPr>
              <w:t>th</w:t>
            </w:r>
          </w:p>
        </w:tc>
        <w:tc>
          <w:tcPr>
            <w:tcW w:w="2970" w:type="dxa"/>
            <w:gridSpan w:val="4"/>
            <w:tcBorders>
              <w:top w:val="single" w:sz="4" w:space="0" w:color="auto"/>
              <w:left w:val="nil"/>
              <w:bottom w:val="single" w:sz="4" w:space="0" w:color="auto"/>
              <w:right w:val="single" w:sz="4" w:space="0" w:color="auto"/>
            </w:tcBorders>
            <w:shd w:val="clear" w:color="000000" w:fill="FAC090"/>
            <w:noWrap/>
            <w:vAlign w:val="bottom"/>
            <w:hideMark/>
          </w:tcPr>
          <w:p w:rsidR="006F393B" w:rsidRPr="00733619" w:rsidRDefault="00F042D3" w:rsidP="00F042D3">
            <w:pPr>
              <w:spacing w:after="0" w:line="240" w:lineRule="auto"/>
              <w:jc w:val="center"/>
              <w:rPr>
                <w:rFonts w:ascii="Arial" w:eastAsia="Times New Roman" w:hAnsi="Arial" w:cs="Arial"/>
                <w:b/>
                <w:bCs/>
                <w:color w:val="000000"/>
                <w:sz w:val="16"/>
                <w:szCs w:val="16"/>
              </w:rPr>
            </w:pPr>
            <w:r w:rsidRPr="00733619">
              <w:rPr>
                <w:rFonts w:ascii="Arial" w:eastAsia="Times New Roman" w:hAnsi="Arial" w:cs="Arial"/>
                <w:b/>
                <w:bCs/>
                <w:color w:val="000000"/>
                <w:sz w:val="16"/>
                <w:szCs w:val="16"/>
              </w:rPr>
              <w:t>Meter Reading</w:t>
            </w:r>
            <w:r w:rsidR="006F393B" w:rsidRPr="00733619">
              <w:rPr>
                <w:rFonts w:ascii="Arial" w:eastAsia="Times New Roman" w:hAnsi="Arial" w:cs="Arial"/>
                <w:b/>
                <w:bCs/>
                <w:color w:val="000000"/>
                <w:sz w:val="16"/>
                <w:szCs w:val="16"/>
              </w:rPr>
              <w:t xml:space="preserve">: </w:t>
            </w:r>
            <w:r w:rsidRPr="00733619">
              <w:rPr>
                <w:rFonts w:ascii="Arial" w:eastAsia="Times New Roman" w:hAnsi="Arial" w:cs="Arial"/>
                <w:b/>
                <w:bCs/>
                <w:color w:val="000000"/>
                <w:sz w:val="16"/>
                <w:szCs w:val="16"/>
              </w:rPr>
              <w:t>Jan 21st</w:t>
            </w:r>
          </w:p>
        </w:tc>
      </w:tr>
      <w:tr w:rsidR="00F042D3" w:rsidRPr="00733619" w:rsidTr="00F042D3">
        <w:trPr>
          <w:trHeight w:val="600"/>
        </w:trPr>
        <w:tc>
          <w:tcPr>
            <w:tcW w:w="1355" w:type="dxa"/>
            <w:tcBorders>
              <w:top w:val="nil"/>
              <w:left w:val="single" w:sz="4" w:space="0" w:color="auto"/>
              <w:bottom w:val="single" w:sz="4" w:space="0" w:color="auto"/>
              <w:right w:val="single" w:sz="4" w:space="0" w:color="auto"/>
            </w:tcBorders>
            <w:shd w:val="clear" w:color="000000" w:fill="FAC090"/>
            <w:noWrap/>
            <w:vAlign w:val="bottom"/>
            <w:hideMark/>
          </w:tcPr>
          <w:p w:rsidR="00F042D3" w:rsidRPr="00733619" w:rsidRDefault="00F042D3" w:rsidP="00F042D3">
            <w:pPr>
              <w:spacing w:after="0" w:line="240" w:lineRule="auto"/>
              <w:rPr>
                <w:rFonts w:ascii="Arial" w:eastAsia="Times New Roman" w:hAnsi="Arial" w:cs="Arial"/>
                <w:b/>
                <w:bCs/>
                <w:color w:val="000000"/>
                <w:sz w:val="16"/>
                <w:szCs w:val="16"/>
              </w:rPr>
            </w:pPr>
            <w:r w:rsidRPr="00733619">
              <w:rPr>
                <w:rFonts w:ascii="Arial" w:eastAsia="Times New Roman" w:hAnsi="Arial" w:cs="Arial"/>
                <w:b/>
                <w:bCs/>
                <w:color w:val="000000"/>
                <w:sz w:val="16"/>
                <w:szCs w:val="16"/>
              </w:rPr>
              <w:t>Beneficiary</w:t>
            </w:r>
          </w:p>
        </w:tc>
        <w:tc>
          <w:tcPr>
            <w:tcW w:w="72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Prior Reading</w:t>
            </w:r>
          </w:p>
        </w:tc>
        <w:tc>
          <w:tcPr>
            <w:tcW w:w="72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Current Reading</w:t>
            </w:r>
          </w:p>
        </w:tc>
        <w:tc>
          <w:tcPr>
            <w:tcW w:w="815"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 xml:space="preserve"># of m3 </w:t>
            </w:r>
          </w:p>
        </w:tc>
        <w:tc>
          <w:tcPr>
            <w:tcW w:w="715"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Paid</w:t>
            </w:r>
          </w:p>
        </w:tc>
        <w:tc>
          <w:tcPr>
            <w:tcW w:w="72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Prior Reading</w:t>
            </w:r>
          </w:p>
        </w:tc>
        <w:tc>
          <w:tcPr>
            <w:tcW w:w="72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Current Reading</w:t>
            </w:r>
          </w:p>
        </w:tc>
        <w:tc>
          <w:tcPr>
            <w:tcW w:w="81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 xml:space="preserve"># of m3 </w:t>
            </w:r>
          </w:p>
        </w:tc>
        <w:tc>
          <w:tcPr>
            <w:tcW w:w="72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Paid</w:t>
            </w:r>
          </w:p>
        </w:tc>
        <w:tc>
          <w:tcPr>
            <w:tcW w:w="72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Prior Reading</w:t>
            </w:r>
          </w:p>
        </w:tc>
        <w:tc>
          <w:tcPr>
            <w:tcW w:w="72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Current Reading</w:t>
            </w:r>
          </w:p>
        </w:tc>
        <w:tc>
          <w:tcPr>
            <w:tcW w:w="81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 xml:space="preserve"># of m3 </w:t>
            </w:r>
          </w:p>
        </w:tc>
        <w:tc>
          <w:tcPr>
            <w:tcW w:w="720" w:type="dxa"/>
            <w:tcBorders>
              <w:top w:val="nil"/>
              <w:left w:val="nil"/>
              <w:bottom w:val="single" w:sz="4" w:space="0" w:color="auto"/>
              <w:right w:val="single" w:sz="4" w:space="0" w:color="auto"/>
            </w:tcBorders>
            <w:shd w:val="clear" w:color="000000" w:fill="FAC090"/>
            <w:vAlign w:val="bottom"/>
            <w:hideMark/>
          </w:tcPr>
          <w:p w:rsidR="00F042D3" w:rsidRPr="00733619" w:rsidRDefault="00F042D3" w:rsidP="00F042D3">
            <w:pPr>
              <w:spacing w:after="0" w:line="240" w:lineRule="auto"/>
              <w:jc w:val="center"/>
              <w:rPr>
                <w:rFonts w:ascii="Arial" w:eastAsia="Times New Roman" w:hAnsi="Arial" w:cs="Arial"/>
                <w:b/>
                <w:bCs/>
                <w:color w:val="000000"/>
                <w:sz w:val="12"/>
                <w:szCs w:val="12"/>
              </w:rPr>
            </w:pPr>
            <w:r w:rsidRPr="00733619">
              <w:rPr>
                <w:rFonts w:ascii="Arial" w:eastAsia="Times New Roman" w:hAnsi="Arial" w:cs="Arial"/>
                <w:b/>
                <w:bCs/>
                <w:color w:val="000000"/>
                <w:sz w:val="12"/>
                <w:szCs w:val="12"/>
              </w:rPr>
              <w:t>Paid</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Sabina Aguirre</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9</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9</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21.00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16</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16</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24</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8</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18.00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Elibrando Ribera</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4</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4</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8</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Fermin Aguirre</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4</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7</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Deisy Flores</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Ismael Flores</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7</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11</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Eusebio Perez</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Bruno Mamalli</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12</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12</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30.00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24</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30.00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24</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39</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15</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39.00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Mario Condori</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Maribel Rojas</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Natividad Marin</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8</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Agapito Vargas</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9</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9</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Samuel Socompi</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815"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15"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9</w:t>
            </w:r>
          </w:p>
        </w:tc>
        <w:tc>
          <w:tcPr>
            <w:tcW w:w="81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7</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9</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13</w:t>
            </w:r>
          </w:p>
        </w:tc>
        <w:tc>
          <w:tcPr>
            <w:tcW w:w="81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4</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Justina Zarate</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11</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11</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16</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Marina Soliz</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11</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Elio Mamalli</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815"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15"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5.00 </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81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5.00 </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81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Dionicio Peca</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11</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11</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21</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24.00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Santusa Leon</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815"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15"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5.00 </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81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5.00 </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81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000000" w:fill="FFFF0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Escuela</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7</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7</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7</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Cede Comunal</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Iglesia</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8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0.5</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1</w:t>
            </w:r>
          </w:p>
        </w:tc>
        <w:tc>
          <w:tcPr>
            <w:tcW w:w="81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0</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15.00 </w:t>
            </w:r>
          </w:p>
        </w:tc>
      </w:tr>
      <w:tr w:rsidR="006F393B" w:rsidRPr="00733619" w:rsidTr="00F042D3">
        <w:trPr>
          <w:trHeight w:val="465"/>
        </w:trPr>
        <w:tc>
          <w:tcPr>
            <w:tcW w:w="1355" w:type="dxa"/>
            <w:tcBorders>
              <w:top w:val="nil"/>
              <w:left w:val="single" w:sz="4" w:space="0" w:color="auto"/>
              <w:bottom w:val="single" w:sz="4" w:space="0" w:color="auto"/>
              <w:right w:val="single" w:sz="4" w:space="0" w:color="auto"/>
            </w:tcBorders>
            <w:shd w:val="clear" w:color="000000" w:fill="FAC090"/>
            <w:noWrap/>
            <w:vAlign w:val="bottom"/>
            <w:hideMark/>
          </w:tcPr>
          <w:p w:rsidR="006F393B" w:rsidRPr="00733619" w:rsidRDefault="00F042D3" w:rsidP="00F042D3">
            <w:pPr>
              <w:spacing w:after="0" w:line="240" w:lineRule="auto"/>
              <w:jc w:val="right"/>
              <w:rPr>
                <w:rFonts w:ascii="Arial" w:eastAsia="Times New Roman" w:hAnsi="Arial" w:cs="Arial"/>
                <w:b/>
                <w:bCs/>
                <w:color w:val="000000"/>
                <w:sz w:val="16"/>
                <w:szCs w:val="16"/>
              </w:rPr>
            </w:pPr>
            <w:r w:rsidRPr="00733619">
              <w:rPr>
                <w:rFonts w:ascii="Arial" w:eastAsia="Times New Roman" w:hAnsi="Arial" w:cs="Arial"/>
                <w:b/>
                <w:bCs/>
                <w:color w:val="000000"/>
                <w:sz w:val="16"/>
                <w:szCs w:val="16"/>
              </w:rPr>
              <w:t>TOTAL</w:t>
            </w:r>
          </w:p>
        </w:tc>
        <w:tc>
          <w:tcPr>
            <w:tcW w:w="72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72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815"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63.5</w:t>
            </w:r>
          </w:p>
        </w:tc>
        <w:tc>
          <w:tcPr>
            <w:tcW w:w="715"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291.00 </w:t>
            </w:r>
          </w:p>
        </w:tc>
        <w:tc>
          <w:tcPr>
            <w:tcW w:w="72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72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81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57</w:t>
            </w:r>
          </w:p>
        </w:tc>
        <w:tc>
          <w:tcPr>
            <w:tcW w:w="72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295.00 </w:t>
            </w:r>
          </w:p>
        </w:tc>
        <w:tc>
          <w:tcPr>
            <w:tcW w:w="72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72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81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jc w:val="right"/>
              <w:rPr>
                <w:rFonts w:ascii="Arial" w:eastAsia="Times New Roman" w:hAnsi="Arial" w:cs="Arial"/>
                <w:color w:val="000000"/>
                <w:sz w:val="16"/>
                <w:szCs w:val="16"/>
              </w:rPr>
            </w:pPr>
            <w:r w:rsidRPr="00733619">
              <w:rPr>
                <w:rFonts w:ascii="Arial" w:eastAsia="Times New Roman" w:hAnsi="Arial" w:cs="Arial"/>
                <w:color w:val="000000"/>
                <w:sz w:val="16"/>
                <w:szCs w:val="16"/>
              </w:rPr>
              <w:t>69</w:t>
            </w:r>
          </w:p>
        </w:tc>
        <w:tc>
          <w:tcPr>
            <w:tcW w:w="720" w:type="dxa"/>
            <w:tcBorders>
              <w:top w:val="nil"/>
              <w:left w:val="nil"/>
              <w:bottom w:val="single" w:sz="4" w:space="0" w:color="auto"/>
              <w:right w:val="single" w:sz="4" w:space="0" w:color="auto"/>
            </w:tcBorders>
            <w:shd w:val="clear" w:color="000000" w:fill="FAC090"/>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316.00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F042D3">
            <w:pPr>
              <w:spacing w:after="0" w:line="240" w:lineRule="auto"/>
              <w:rPr>
                <w:rFonts w:ascii="Arial" w:eastAsia="Times New Roman" w:hAnsi="Arial" w:cs="Arial"/>
                <w:b/>
                <w:bCs/>
                <w:color w:val="000000"/>
                <w:sz w:val="16"/>
                <w:szCs w:val="16"/>
              </w:rPr>
            </w:pPr>
            <w:r w:rsidRPr="00733619">
              <w:rPr>
                <w:rFonts w:ascii="Arial" w:eastAsia="Times New Roman" w:hAnsi="Arial" w:cs="Arial"/>
                <w:b/>
                <w:bCs/>
                <w:color w:val="000000"/>
                <w:sz w:val="16"/>
                <w:szCs w:val="16"/>
              </w:rPr>
              <w:t xml:space="preserve">Total </w:t>
            </w:r>
            <w:r w:rsidR="00F042D3" w:rsidRPr="00733619">
              <w:rPr>
                <w:rFonts w:ascii="Arial" w:eastAsia="Times New Roman" w:hAnsi="Arial" w:cs="Arial"/>
                <w:b/>
                <w:bCs/>
                <w:color w:val="000000"/>
                <w:sz w:val="16"/>
                <w:szCs w:val="16"/>
              </w:rPr>
              <w:t>Paid</w:t>
            </w:r>
          </w:p>
        </w:tc>
        <w:tc>
          <w:tcPr>
            <w:tcW w:w="225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F393B" w:rsidRPr="00733619" w:rsidRDefault="006F393B" w:rsidP="00A60C75">
            <w:pPr>
              <w:spacing w:after="0" w:line="240" w:lineRule="auto"/>
              <w:jc w:val="center"/>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266.00 </w:t>
            </w:r>
          </w:p>
        </w:tc>
        <w:tc>
          <w:tcPr>
            <w:tcW w:w="225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F393B" w:rsidRPr="00733619" w:rsidRDefault="006F393B" w:rsidP="00A60C75">
            <w:pPr>
              <w:spacing w:after="0" w:line="240" w:lineRule="auto"/>
              <w:jc w:val="center"/>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270.00 </w:t>
            </w:r>
          </w:p>
        </w:tc>
        <w:tc>
          <w:tcPr>
            <w:tcW w:w="225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6F393B" w:rsidRPr="00733619" w:rsidRDefault="006F393B" w:rsidP="00A60C75">
            <w:pPr>
              <w:spacing w:after="0" w:line="240" w:lineRule="auto"/>
              <w:jc w:val="center"/>
              <w:rPr>
                <w:rFonts w:ascii="Arial" w:eastAsia="Times New Roman" w:hAnsi="Arial" w:cs="Arial"/>
                <w:color w:val="000000"/>
                <w:sz w:val="16"/>
                <w:szCs w:val="16"/>
              </w:rPr>
            </w:pPr>
            <w:r w:rsidRPr="00733619">
              <w:rPr>
                <w:rFonts w:ascii="Arial" w:eastAsia="Times New Roman" w:hAnsi="Arial" w:cs="Arial"/>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222.00 </w:t>
            </w:r>
          </w:p>
        </w:tc>
      </w:tr>
      <w:tr w:rsidR="006F393B" w:rsidRPr="00733619" w:rsidTr="00F042D3">
        <w:trPr>
          <w:trHeight w:val="315"/>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6F393B" w:rsidRPr="00733619" w:rsidRDefault="006F393B" w:rsidP="00F042D3">
            <w:pPr>
              <w:spacing w:after="0" w:line="240" w:lineRule="auto"/>
              <w:rPr>
                <w:rFonts w:ascii="Arial" w:eastAsia="Times New Roman" w:hAnsi="Arial" w:cs="Arial"/>
                <w:b/>
                <w:bCs/>
                <w:color w:val="000000"/>
                <w:sz w:val="16"/>
                <w:szCs w:val="16"/>
              </w:rPr>
            </w:pPr>
            <w:r w:rsidRPr="00733619">
              <w:rPr>
                <w:rFonts w:ascii="Arial" w:eastAsia="Times New Roman" w:hAnsi="Arial" w:cs="Arial"/>
                <w:b/>
                <w:bCs/>
                <w:color w:val="000000"/>
                <w:sz w:val="16"/>
                <w:szCs w:val="16"/>
              </w:rPr>
              <w:t xml:space="preserve">Total </w:t>
            </w:r>
            <w:r w:rsidR="00F042D3" w:rsidRPr="00733619">
              <w:rPr>
                <w:rFonts w:ascii="Arial" w:eastAsia="Times New Roman" w:hAnsi="Arial" w:cs="Arial"/>
                <w:b/>
                <w:bCs/>
                <w:color w:val="000000"/>
                <w:sz w:val="16"/>
                <w:szCs w:val="16"/>
              </w:rPr>
              <w:t>Owed</w:t>
            </w:r>
          </w:p>
        </w:tc>
        <w:tc>
          <w:tcPr>
            <w:tcW w:w="2255" w:type="dxa"/>
            <w:gridSpan w:val="3"/>
            <w:vMerge/>
            <w:tcBorders>
              <w:top w:val="nil"/>
              <w:left w:val="single" w:sz="4" w:space="0" w:color="auto"/>
              <w:bottom w:val="single" w:sz="4" w:space="0" w:color="auto"/>
              <w:right w:val="single" w:sz="4" w:space="0" w:color="auto"/>
            </w:tcBorders>
            <w:vAlign w:val="center"/>
            <w:hideMark/>
          </w:tcPr>
          <w:p w:rsidR="006F393B" w:rsidRPr="00733619" w:rsidRDefault="006F393B" w:rsidP="00A60C75">
            <w:pPr>
              <w:spacing w:after="0" w:line="240" w:lineRule="auto"/>
              <w:rPr>
                <w:rFonts w:ascii="Arial" w:eastAsia="Times New Roman" w:hAnsi="Arial" w:cs="Arial"/>
                <w:color w:val="000000"/>
                <w:sz w:val="16"/>
                <w:szCs w:val="16"/>
              </w:rPr>
            </w:pPr>
          </w:p>
        </w:tc>
        <w:tc>
          <w:tcPr>
            <w:tcW w:w="715"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25.00 </w:t>
            </w:r>
          </w:p>
        </w:tc>
        <w:tc>
          <w:tcPr>
            <w:tcW w:w="2250" w:type="dxa"/>
            <w:gridSpan w:val="3"/>
            <w:vMerge/>
            <w:tcBorders>
              <w:top w:val="nil"/>
              <w:left w:val="nil"/>
              <w:bottom w:val="single" w:sz="4" w:space="0" w:color="auto"/>
              <w:right w:val="single" w:sz="4" w:space="0" w:color="auto"/>
            </w:tcBorders>
            <w:vAlign w:val="center"/>
            <w:hideMark/>
          </w:tcPr>
          <w:p w:rsidR="006F393B" w:rsidRPr="00733619" w:rsidRDefault="006F393B" w:rsidP="00A60C75">
            <w:pPr>
              <w:spacing w:after="0" w:line="240" w:lineRule="auto"/>
              <w:rPr>
                <w:rFonts w:ascii="Arial" w:eastAsia="Times New Roman"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25.00 </w:t>
            </w:r>
          </w:p>
        </w:tc>
        <w:tc>
          <w:tcPr>
            <w:tcW w:w="2250" w:type="dxa"/>
            <w:gridSpan w:val="3"/>
            <w:vMerge/>
            <w:tcBorders>
              <w:top w:val="nil"/>
              <w:left w:val="nil"/>
              <w:bottom w:val="single" w:sz="4" w:space="0" w:color="auto"/>
              <w:right w:val="single" w:sz="4" w:space="0" w:color="auto"/>
            </w:tcBorders>
            <w:vAlign w:val="center"/>
            <w:hideMark/>
          </w:tcPr>
          <w:p w:rsidR="006F393B" w:rsidRPr="00733619" w:rsidRDefault="006F393B" w:rsidP="00A60C75">
            <w:pPr>
              <w:spacing w:after="0" w:line="240" w:lineRule="auto"/>
              <w:rPr>
                <w:rFonts w:ascii="Arial" w:eastAsia="Times New Roman" w:hAnsi="Arial" w:cs="Arial"/>
                <w:color w:val="000000"/>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rsidR="006F393B" w:rsidRPr="00733619" w:rsidRDefault="006F393B" w:rsidP="00A60C75">
            <w:pPr>
              <w:spacing w:after="0" w:line="240" w:lineRule="auto"/>
              <w:rPr>
                <w:rFonts w:ascii="Arial" w:eastAsia="Times New Roman" w:hAnsi="Arial" w:cs="Arial"/>
                <w:color w:val="000000"/>
                <w:sz w:val="16"/>
                <w:szCs w:val="16"/>
              </w:rPr>
            </w:pPr>
            <w:r w:rsidRPr="00733619">
              <w:rPr>
                <w:rFonts w:ascii="Arial" w:eastAsia="Times New Roman" w:hAnsi="Arial" w:cs="Arial"/>
                <w:color w:val="000000"/>
                <w:sz w:val="16"/>
                <w:szCs w:val="16"/>
              </w:rPr>
              <w:t xml:space="preserve">                        94.00 </w:t>
            </w:r>
          </w:p>
        </w:tc>
      </w:tr>
    </w:tbl>
    <w:p w:rsidR="006F393B" w:rsidRPr="00733619" w:rsidRDefault="006F393B" w:rsidP="006F393B">
      <w:pPr>
        <w:autoSpaceDE w:val="0"/>
        <w:autoSpaceDN w:val="0"/>
        <w:adjustRightInd w:val="0"/>
        <w:spacing w:after="0" w:line="240" w:lineRule="auto"/>
        <w:jc w:val="both"/>
        <w:rPr>
          <w:rFonts w:ascii="Arial" w:hAnsi="Arial" w:cs="Arial"/>
        </w:rPr>
      </w:pPr>
    </w:p>
    <w:p w:rsidR="00F042D3" w:rsidRPr="00733619" w:rsidRDefault="00F042D3" w:rsidP="006F393B">
      <w:pPr>
        <w:autoSpaceDE w:val="0"/>
        <w:autoSpaceDN w:val="0"/>
        <w:adjustRightInd w:val="0"/>
        <w:spacing w:after="0" w:line="360" w:lineRule="auto"/>
        <w:jc w:val="both"/>
        <w:rPr>
          <w:rFonts w:ascii="Arial" w:hAnsi="Arial" w:cs="Arial"/>
        </w:rPr>
      </w:pPr>
    </w:p>
    <w:p w:rsidR="002009D9" w:rsidRPr="00733619" w:rsidRDefault="002009D9" w:rsidP="006F393B">
      <w:pPr>
        <w:autoSpaceDE w:val="0"/>
        <w:autoSpaceDN w:val="0"/>
        <w:adjustRightInd w:val="0"/>
        <w:spacing w:after="0" w:line="360" w:lineRule="auto"/>
        <w:jc w:val="both"/>
        <w:rPr>
          <w:rFonts w:ascii="Arial" w:hAnsi="Arial" w:cs="Arial"/>
          <w:b/>
        </w:rPr>
      </w:pPr>
      <w:r w:rsidRPr="00733619">
        <w:rPr>
          <w:rFonts w:ascii="Arial" w:hAnsi="Arial" w:cs="Arial"/>
          <w:b/>
        </w:rPr>
        <w:t>Analysis of Payment of Tariffs</w:t>
      </w:r>
    </w:p>
    <w:p w:rsidR="008354A5" w:rsidRPr="00733619" w:rsidRDefault="002009D9" w:rsidP="006F393B">
      <w:pPr>
        <w:autoSpaceDE w:val="0"/>
        <w:autoSpaceDN w:val="0"/>
        <w:adjustRightInd w:val="0"/>
        <w:spacing w:after="0" w:line="360" w:lineRule="auto"/>
        <w:jc w:val="both"/>
        <w:rPr>
          <w:rFonts w:ascii="Arial" w:hAnsi="Arial" w:cs="Arial"/>
        </w:rPr>
      </w:pPr>
      <w:r w:rsidRPr="00733619">
        <w:rPr>
          <w:rFonts w:ascii="Arial" w:hAnsi="Arial" w:cs="Arial"/>
        </w:rPr>
        <w:t>A</w:t>
      </w:r>
      <w:r w:rsidR="008354A5" w:rsidRPr="00733619">
        <w:rPr>
          <w:rFonts w:ascii="Arial" w:hAnsi="Arial" w:cs="Arial"/>
        </w:rPr>
        <w:t xml:space="preserve">pproximately one month after the </w:t>
      </w:r>
      <w:r w:rsidR="003E472D" w:rsidRPr="00733619">
        <w:rPr>
          <w:rFonts w:ascii="Arial" w:hAnsi="Arial" w:cs="Arial"/>
        </w:rPr>
        <w:t>water</w:t>
      </w:r>
      <w:r w:rsidR="008354A5" w:rsidRPr="00733619">
        <w:rPr>
          <w:rFonts w:ascii="Arial" w:hAnsi="Arial" w:cs="Arial"/>
        </w:rPr>
        <w:t xml:space="preserve"> system was installed, the </w:t>
      </w:r>
      <w:r w:rsidR="003E472D" w:rsidRPr="00733619">
        <w:rPr>
          <w:rFonts w:ascii="Arial" w:hAnsi="Arial" w:cs="Arial"/>
        </w:rPr>
        <w:t>water</w:t>
      </w:r>
      <w:r w:rsidR="008354A5" w:rsidRPr="00733619">
        <w:rPr>
          <w:rFonts w:ascii="Arial" w:hAnsi="Arial" w:cs="Arial"/>
        </w:rPr>
        <w:t xml:space="preserve"> committee logged the </w:t>
      </w:r>
      <w:r w:rsidR="003E472D" w:rsidRPr="00733619">
        <w:rPr>
          <w:rFonts w:ascii="Arial" w:hAnsi="Arial" w:cs="Arial"/>
        </w:rPr>
        <w:t>water</w:t>
      </w:r>
      <w:r w:rsidR="008354A5" w:rsidRPr="00733619">
        <w:rPr>
          <w:rFonts w:ascii="Arial" w:hAnsi="Arial" w:cs="Arial"/>
        </w:rPr>
        <w:t xml:space="preserve"> consumption of each family.  The first reading of the meters took place on November 25.  In total 63.5 m3 (or 63,500 liters) of </w:t>
      </w:r>
      <w:r w:rsidR="003E472D" w:rsidRPr="00733619">
        <w:rPr>
          <w:rFonts w:ascii="Arial" w:hAnsi="Arial" w:cs="Arial"/>
        </w:rPr>
        <w:t>water</w:t>
      </w:r>
      <w:r w:rsidR="008354A5" w:rsidRPr="00733619">
        <w:rPr>
          <w:rFonts w:ascii="Arial" w:hAnsi="Arial" w:cs="Arial"/>
        </w:rPr>
        <w:t xml:space="preserve">.  The second reading took place on December 20.  In total, 57 m3 (57,000 liters) of </w:t>
      </w:r>
      <w:r w:rsidR="003E472D" w:rsidRPr="00733619">
        <w:rPr>
          <w:rFonts w:ascii="Arial" w:hAnsi="Arial" w:cs="Arial"/>
        </w:rPr>
        <w:t>water</w:t>
      </w:r>
      <w:r w:rsidR="008354A5" w:rsidRPr="00733619">
        <w:rPr>
          <w:rFonts w:ascii="Arial" w:hAnsi="Arial" w:cs="Arial"/>
        </w:rPr>
        <w:t xml:space="preserve"> was consumed.  The final reading to date took place on January 21.  They learned that in total </w:t>
      </w:r>
      <w:r w:rsidRPr="00733619">
        <w:rPr>
          <w:rFonts w:ascii="Arial" w:hAnsi="Arial" w:cs="Arial"/>
        </w:rPr>
        <w:t xml:space="preserve">on the third month </w:t>
      </w:r>
      <w:r w:rsidR="008354A5" w:rsidRPr="00733619">
        <w:rPr>
          <w:rFonts w:ascii="Arial" w:hAnsi="Arial" w:cs="Arial"/>
        </w:rPr>
        <w:t xml:space="preserve">the community consumed 69 </w:t>
      </w:r>
      <w:r w:rsidRPr="00733619">
        <w:rPr>
          <w:rFonts w:ascii="Arial" w:hAnsi="Arial" w:cs="Arial"/>
        </w:rPr>
        <w:t>m3 (or 69,000 liters) of water.</w:t>
      </w:r>
    </w:p>
    <w:p w:rsidR="002009D9" w:rsidRPr="00733619" w:rsidRDefault="002009D9" w:rsidP="006F393B">
      <w:pPr>
        <w:autoSpaceDE w:val="0"/>
        <w:autoSpaceDN w:val="0"/>
        <w:adjustRightInd w:val="0"/>
        <w:spacing w:after="0" w:line="360" w:lineRule="auto"/>
        <w:jc w:val="both"/>
        <w:rPr>
          <w:rFonts w:ascii="Arial" w:hAnsi="Arial" w:cs="Arial"/>
        </w:rPr>
      </w:pPr>
    </w:p>
    <w:p w:rsidR="006F393B" w:rsidRPr="00733619" w:rsidRDefault="008354A5" w:rsidP="006F393B">
      <w:pPr>
        <w:autoSpaceDE w:val="0"/>
        <w:autoSpaceDN w:val="0"/>
        <w:adjustRightInd w:val="0"/>
        <w:spacing w:after="0" w:line="360" w:lineRule="auto"/>
        <w:jc w:val="both"/>
        <w:rPr>
          <w:rFonts w:ascii="Arial" w:hAnsi="Arial" w:cs="Arial"/>
        </w:rPr>
      </w:pPr>
      <w:r w:rsidRPr="00733619">
        <w:rPr>
          <w:rFonts w:ascii="Arial" w:hAnsi="Arial" w:cs="Arial"/>
        </w:rPr>
        <w:t>This information is displayed on the following chart:</w:t>
      </w:r>
    </w:p>
    <w:p w:rsidR="006F393B" w:rsidRPr="00733619" w:rsidRDefault="006F393B" w:rsidP="006F393B">
      <w:pPr>
        <w:autoSpaceDE w:val="0"/>
        <w:autoSpaceDN w:val="0"/>
        <w:adjustRightInd w:val="0"/>
        <w:spacing w:after="0" w:line="360" w:lineRule="auto"/>
        <w:jc w:val="both"/>
        <w:rPr>
          <w:rFonts w:ascii="Arial" w:hAnsi="Arial" w:cs="Arial"/>
        </w:rPr>
      </w:pPr>
    </w:p>
    <w:p w:rsidR="006F393B" w:rsidRPr="00733619" w:rsidRDefault="008354A5" w:rsidP="006F393B">
      <w:pPr>
        <w:autoSpaceDE w:val="0"/>
        <w:autoSpaceDN w:val="0"/>
        <w:adjustRightInd w:val="0"/>
        <w:spacing w:after="0" w:line="360" w:lineRule="auto"/>
        <w:jc w:val="center"/>
        <w:rPr>
          <w:rFonts w:ascii="Arial" w:hAnsi="Arial" w:cs="Arial"/>
        </w:rPr>
      </w:pPr>
      <w:r w:rsidRPr="00733619">
        <w:rPr>
          <w:rFonts w:ascii="Arial" w:hAnsi="Arial" w:cs="Arial"/>
          <w:noProof/>
        </w:rPr>
        <w:drawing>
          <wp:inline distT="0" distB="0" distL="0" distR="0" wp14:anchorId="4FE3B4EA" wp14:editId="3B341E8A">
            <wp:extent cx="3955312" cy="2147777"/>
            <wp:effectExtent l="0" t="0" r="762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03361" w:rsidRPr="00733619" w:rsidRDefault="00003361" w:rsidP="00003361">
      <w:pPr>
        <w:autoSpaceDE w:val="0"/>
        <w:autoSpaceDN w:val="0"/>
        <w:adjustRightInd w:val="0"/>
        <w:spacing w:after="0" w:line="360" w:lineRule="auto"/>
        <w:jc w:val="both"/>
        <w:rPr>
          <w:rFonts w:ascii="Arial" w:hAnsi="Arial" w:cs="Arial"/>
        </w:rPr>
      </w:pPr>
    </w:p>
    <w:p w:rsidR="00003361" w:rsidRPr="00733619" w:rsidRDefault="00003361" w:rsidP="00003361">
      <w:pPr>
        <w:autoSpaceDE w:val="0"/>
        <w:autoSpaceDN w:val="0"/>
        <w:adjustRightInd w:val="0"/>
        <w:spacing w:after="0" w:line="360" w:lineRule="auto"/>
        <w:jc w:val="both"/>
        <w:rPr>
          <w:rFonts w:ascii="Arial" w:hAnsi="Arial" w:cs="Arial"/>
        </w:rPr>
      </w:pPr>
      <w:r w:rsidRPr="00733619">
        <w:rPr>
          <w:rFonts w:ascii="Arial" w:hAnsi="Arial" w:cs="Arial"/>
        </w:rPr>
        <w:t xml:space="preserve">After one month of </w:t>
      </w:r>
      <w:r w:rsidR="003E472D" w:rsidRPr="00733619">
        <w:rPr>
          <w:rFonts w:ascii="Arial" w:hAnsi="Arial" w:cs="Arial"/>
        </w:rPr>
        <w:t>water</w:t>
      </w:r>
      <w:r w:rsidRPr="00733619">
        <w:rPr>
          <w:rFonts w:ascii="Arial" w:hAnsi="Arial" w:cs="Arial"/>
        </w:rPr>
        <w:t xml:space="preserve"> consumption, the </w:t>
      </w:r>
      <w:r w:rsidR="003E472D" w:rsidRPr="00733619">
        <w:rPr>
          <w:rFonts w:ascii="Arial" w:hAnsi="Arial" w:cs="Arial"/>
        </w:rPr>
        <w:t>water</w:t>
      </w:r>
      <w:r w:rsidRPr="00733619">
        <w:rPr>
          <w:rFonts w:ascii="Arial" w:hAnsi="Arial" w:cs="Arial"/>
        </w:rPr>
        <w:t xml:space="preserve"> committee charged a total of 291 Bs ($42.17 USD) for the total consumption of 63.5 m3.  17 of the 20 beneficiaries paid their bill on time, resulting in an income of 266 Bs ($38.55).  In other words, 91.41% of the total income was collected on time.  The remaining 3 beneficiaries owed a total of 25 Bs ($3.62 USD) or 8.59% of the total amount billed out after one month of use.  After month two, the committee billed out a total of 295 Bs ($42.75 USD) for the 57 m3 of water consumption.  Again 17 of the 20 families paid their bill on time.  In December, the water committee collected a total of 270 Bs ($39.13 USD) or 91.53 % of the total amount billed.  On the third month (the month of January, 2014), the water committee charged the community a total of 316 Bs ($45.80 USD) for the 69 m3 of water usage.  14 out of the 20 members paid their bill on time.  In total, the committee collected 222 Bs ($32.17 USD), or 70.25% of the total amount charged to the families.  A total of 94 Bs ($13.62 USD) is still owed (or 29.75% of the total amount billed in January). The committee allowed the three families with consistent late bill </w:t>
      </w:r>
      <w:r w:rsidR="003E472D" w:rsidRPr="00733619">
        <w:rPr>
          <w:rFonts w:ascii="Arial" w:hAnsi="Arial" w:cs="Arial"/>
        </w:rPr>
        <w:t>until</w:t>
      </w:r>
      <w:r w:rsidRPr="00733619">
        <w:rPr>
          <w:rFonts w:ascii="Arial" w:hAnsi="Arial" w:cs="Arial"/>
        </w:rPr>
        <w:t xml:space="preserve"> February 5, 2014 before shutting off their water.</w:t>
      </w:r>
    </w:p>
    <w:p w:rsidR="006F393B" w:rsidRPr="00733619" w:rsidRDefault="006F393B" w:rsidP="006F393B">
      <w:pPr>
        <w:autoSpaceDE w:val="0"/>
        <w:autoSpaceDN w:val="0"/>
        <w:adjustRightInd w:val="0"/>
        <w:spacing w:after="0" w:line="360" w:lineRule="auto"/>
        <w:jc w:val="both"/>
        <w:rPr>
          <w:rFonts w:ascii="Arial" w:hAnsi="Arial" w:cs="Arial"/>
        </w:rPr>
      </w:pPr>
    </w:p>
    <w:p w:rsidR="006F393B" w:rsidRPr="00733619" w:rsidRDefault="006F393B" w:rsidP="006F393B">
      <w:pPr>
        <w:autoSpaceDE w:val="0"/>
        <w:autoSpaceDN w:val="0"/>
        <w:adjustRightInd w:val="0"/>
        <w:spacing w:after="0" w:line="360" w:lineRule="auto"/>
        <w:jc w:val="both"/>
        <w:rPr>
          <w:rFonts w:ascii="Arial" w:hAnsi="Arial" w:cs="Arial"/>
        </w:rPr>
      </w:pPr>
    </w:p>
    <w:p w:rsidR="006F393B" w:rsidRPr="00733619" w:rsidRDefault="006F393B" w:rsidP="006F393B">
      <w:pPr>
        <w:autoSpaceDE w:val="0"/>
        <w:autoSpaceDN w:val="0"/>
        <w:adjustRightInd w:val="0"/>
        <w:spacing w:after="0" w:line="240" w:lineRule="auto"/>
        <w:jc w:val="center"/>
        <w:rPr>
          <w:rFonts w:ascii="Arial" w:hAnsi="Arial" w:cs="Arial"/>
        </w:rPr>
      </w:pPr>
    </w:p>
    <w:p w:rsidR="006F393B" w:rsidRPr="00733619" w:rsidRDefault="008354A5" w:rsidP="008354A5">
      <w:pPr>
        <w:autoSpaceDE w:val="0"/>
        <w:autoSpaceDN w:val="0"/>
        <w:adjustRightInd w:val="0"/>
        <w:spacing w:after="0" w:line="240" w:lineRule="auto"/>
        <w:jc w:val="center"/>
        <w:rPr>
          <w:rFonts w:ascii="Arial" w:hAnsi="Arial" w:cs="Arial"/>
        </w:rPr>
      </w:pPr>
      <w:r w:rsidRPr="00733619">
        <w:rPr>
          <w:rFonts w:ascii="Arial" w:hAnsi="Arial" w:cs="Arial"/>
          <w:noProof/>
        </w:rPr>
        <w:drawing>
          <wp:inline distT="0" distB="0" distL="0" distR="0" wp14:anchorId="0503C8E2" wp14:editId="59DFD5A8">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F393B" w:rsidRPr="00733619" w:rsidRDefault="006F393B" w:rsidP="006F393B">
      <w:pPr>
        <w:autoSpaceDE w:val="0"/>
        <w:autoSpaceDN w:val="0"/>
        <w:adjustRightInd w:val="0"/>
        <w:spacing w:after="0" w:line="240" w:lineRule="auto"/>
        <w:jc w:val="both"/>
        <w:rPr>
          <w:rFonts w:ascii="Arial" w:hAnsi="Arial" w:cs="Arial"/>
        </w:rPr>
      </w:pPr>
    </w:p>
    <w:p w:rsidR="006F393B" w:rsidRPr="00733619" w:rsidRDefault="006F393B" w:rsidP="006F393B">
      <w:pPr>
        <w:autoSpaceDE w:val="0"/>
        <w:autoSpaceDN w:val="0"/>
        <w:adjustRightInd w:val="0"/>
        <w:spacing w:after="0" w:line="360" w:lineRule="auto"/>
        <w:jc w:val="both"/>
        <w:rPr>
          <w:rFonts w:ascii="Arial" w:hAnsi="Arial" w:cs="Arial"/>
        </w:rPr>
      </w:pPr>
    </w:p>
    <w:p w:rsidR="00003361" w:rsidRPr="00733619" w:rsidRDefault="00003361" w:rsidP="00003361">
      <w:pPr>
        <w:autoSpaceDE w:val="0"/>
        <w:autoSpaceDN w:val="0"/>
        <w:adjustRightInd w:val="0"/>
        <w:spacing w:after="0" w:line="360" w:lineRule="auto"/>
        <w:jc w:val="both"/>
        <w:rPr>
          <w:rFonts w:ascii="Arial" w:hAnsi="Arial" w:cs="Arial"/>
        </w:rPr>
      </w:pPr>
      <w:r w:rsidRPr="00733619">
        <w:rPr>
          <w:rFonts w:ascii="Arial" w:hAnsi="Arial" w:cs="Arial"/>
        </w:rPr>
        <w:t xml:space="preserve">During the first trimester, 16% of the beneficiaries had late payments, while 84% paid their bills on-time and in-full.  This </w:t>
      </w:r>
      <w:r w:rsidR="004C6EFA" w:rsidRPr="00733619">
        <w:rPr>
          <w:rFonts w:ascii="Arial" w:hAnsi="Arial" w:cs="Arial"/>
        </w:rPr>
        <w:t>demonstrates</w:t>
      </w:r>
      <w:r w:rsidRPr="00733619">
        <w:rPr>
          <w:rFonts w:ascii="Arial" w:hAnsi="Arial" w:cs="Arial"/>
        </w:rPr>
        <w:t xml:space="preserve"> that </w:t>
      </w:r>
      <w:r w:rsidR="004C6EFA" w:rsidRPr="00733619">
        <w:rPr>
          <w:rFonts w:ascii="Arial" w:hAnsi="Arial" w:cs="Arial"/>
        </w:rPr>
        <w:t xml:space="preserve">the majority of the community members are able to pay their water bills and have created a habit of contributing to the system.  </w:t>
      </w:r>
    </w:p>
    <w:p w:rsidR="00003361" w:rsidRPr="00733619" w:rsidRDefault="00003361" w:rsidP="00003361">
      <w:pPr>
        <w:autoSpaceDE w:val="0"/>
        <w:autoSpaceDN w:val="0"/>
        <w:adjustRightInd w:val="0"/>
        <w:spacing w:after="0" w:line="360" w:lineRule="auto"/>
        <w:jc w:val="both"/>
        <w:rPr>
          <w:rFonts w:ascii="Arial" w:hAnsi="Arial" w:cs="Arial"/>
        </w:rPr>
      </w:pPr>
    </w:p>
    <w:p w:rsidR="004C6EFA" w:rsidRPr="00733619" w:rsidRDefault="004C6EFA" w:rsidP="00003361">
      <w:pPr>
        <w:autoSpaceDE w:val="0"/>
        <w:autoSpaceDN w:val="0"/>
        <w:adjustRightInd w:val="0"/>
        <w:spacing w:after="0" w:line="360" w:lineRule="auto"/>
        <w:jc w:val="both"/>
        <w:rPr>
          <w:rFonts w:ascii="Arial" w:hAnsi="Arial" w:cs="Arial"/>
        </w:rPr>
      </w:pPr>
      <w:r w:rsidRPr="00733619">
        <w:rPr>
          <w:rFonts w:ascii="Arial" w:hAnsi="Arial" w:cs="Arial"/>
        </w:rPr>
        <w:t xml:space="preserve">The </w:t>
      </w:r>
      <w:r w:rsidR="00D561D0">
        <w:rPr>
          <w:rFonts w:ascii="Arial" w:hAnsi="Arial" w:cs="Arial"/>
        </w:rPr>
        <w:t>p</w:t>
      </w:r>
      <w:r w:rsidRPr="00733619">
        <w:rPr>
          <w:rFonts w:ascii="Arial" w:hAnsi="Arial" w:cs="Arial"/>
        </w:rPr>
        <w:t xml:space="preserve">roject staff interviewed members of the </w:t>
      </w:r>
      <w:r w:rsidR="003E472D" w:rsidRPr="00733619">
        <w:rPr>
          <w:rFonts w:ascii="Arial" w:hAnsi="Arial" w:cs="Arial"/>
        </w:rPr>
        <w:t>water</w:t>
      </w:r>
      <w:r w:rsidRPr="00733619">
        <w:rPr>
          <w:rFonts w:ascii="Arial" w:hAnsi="Arial" w:cs="Arial"/>
        </w:rPr>
        <w:t xml:space="preserve"> committee to learn more about the reaction of families regarding their </w:t>
      </w:r>
      <w:r w:rsidR="003E472D" w:rsidRPr="00733619">
        <w:rPr>
          <w:rFonts w:ascii="Arial" w:hAnsi="Arial" w:cs="Arial"/>
        </w:rPr>
        <w:t>water</w:t>
      </w:r>
      <w:r w:rsidRPr="00733619">
        <w:rPr>
          <w:rFonts w:ascii="Arial" w:hAnsi="Arial" w:cs="Arial"/>
        </w:rPr>
        <w:t xml:space="preserve"> bills.  They shared that no family has complained</w:t>
      </w:r>
      <w:r w:rsidR="00D561D0">
        <w:rPr>
          <w:rFonts w:ascii="Arial" w:hAnsi="Arial" w:cs="Arial"/>
        </w:rPr>
        <w:t xml:space="preserve"> at the rates established by the community</w:t>
      </w:r>
      <w:r w:rsidR="002009D9" w:rsidRPr="00733619">
        <w:rPr>
          <w:rFonts w:ascii="Arial" w:hAnsi="Arial" w:cs="Arial"/>
        </w:rPr>
        <w:t>,</w:t>
      </w:r>
      <w:r w:rsidRPr="00733619">
        <w:rPr>
          <w:rFonts w:ascii="Arial" w:hAnsi="Arial" w:cs="Arial"/>
        </w:rPr>
        <w:t xml:space="preserve"> and </w:t>
      </w:r>
      <w:r w:rsidR="002009D9" w:rsidRPr="00733619">
        <w:rPr>
          <w:rFonts w:ascii="Arial" w:hAnsi="Arial" w:cs="Arial"/>
        </w:rPr>
        <w:t>in general families</w:t>
      </w:r>
      <w:r w:rsidRPr="00733619">
        <w:rPr>
          <w:rFonts w:ascii="Arial" w:hAnsi="Arial" w:cs="Arial"/>
        </w:rPr>
        <w:t xml:space="preserve"> feel they are paying a fair price for water consumption.  They also expressed satisfaction in the water meters, indicating that they are valuable tools to control water usage in a fair and equitable way.</w:t>
      </w:r>
    </w:p>
    <w:p w:rsidR="00003361" w:rsidRPr="00733619" w:rsidRDefault="00003361" w:rsidP="00003361">
      <w:pPr>
        <w:autoSpaceDE w:val="0"/>
        <w:autoSpaceDN w:val="0"/>
        <w:adjustRightInd w:val="0"/>
        <w:spacing w:after="0" w:line="360" w:lineRule="auto"/>
        <w:jc w:val="both"/>
        <w:rPr>
          <w:rFonts w:ascii="Arial" w:hAnsi="Arial" w:cs="Arial"/>
        </w:rPr>
      </w:pPr>
    </w:p>
    <w:p w:rsidR="004C6EFA" w:rsidRPr="00733619" w:rsidRDefault="00003361" w:rsidP="00003361">
      <w:pPr>
        <w:tabs>
          <w:tab w:val="left" w:pos="8640"/>
        </w:tabs>
        <w:autoSpaceDE w:val="0"/>
        <w:autoSpaceDN w:val="0"/>
        <w:adjustRightInd w:val="0"/>
        <w:spacing w:after="0" w:line="360" w:lineRule="auto"/>
        <w:ind w:left="720" w:right="720"/>
        <w:jc w:val="both"/>
        <w:rPr>
          <w:rFonts w:ascii="Arial" w:hAnsi="Arial" w:cs="Arial"/>
          <w:i/>
        </w:rPr>
      </w:pPr>
      <w:r w:rsidRPr="00733619">
        <w:rPr>
          <w:rFonts w:ascii="Arial" w:hAnsi="Arial" w:cs="Arial"/>
          <w:i/>
        </w:rPr>
        <w:t>“…</w:t>
      </w:r>
      <w:r w:rsidR="004C6EFA" w:rsidRPr="00733619">
        <w:rPr>
          <w:rFonts w:ascii="Arial" w:hAnsi="Arial" w:cs="Arial"/>
          <w:i/>
        </w:rPr>
        <w:t xml:space="preserve">All families pay their bills with no complaints.  They understand that the more you use, the more you pay.  No one thinks it’s unfair.  We all understand why it’s important to contribute if we want the </w:t>
      </w:r>
      <w:r w:rsidR="002009D9" w:rsidRPr="00733619">
        <w:rPr>
          <w:rFonts w:ascii="Arial" w:hAnsi="Arial" w:cs="Arial"/>
          <w:i/>
        </w:rPr>
        <w:t xml:space="preserve">(water) </w:t>
      </w:r>
      <w:r w:rsidR="004C6EFA" w:rsidRPr="00733619">
        <w:rPr>
          <w:rFonts w:ascii="Arial" w:hAnsi="Arial" w:cs="Arial"/>
          <w:i/>
        </w:rPr>
        <w:t xml:space="preserve">system to last.  The </w:t>
      </w:r>
      <w:r w:rsidR="003E472D" w:rsidRPr="00733619">
        <w:rPr>
          <w:rFonts w:ascii="Arial" w:hAnsi="Arial" w:cs="Arial"/>
          <w:i/>
        </w:rPr>
        <w:t>water</w:t>
      </w:r>
      <w:r w:rsidR="004C6EFA" w:rsidRPr="00733619">
        <w:rPr>
          <w:rFonts w:ascii="Arial" w:hAnsi="Arial" w:cs="Arial"/>
          <w:i/>
        </w:rPr>
        <w:t xml:space="preserve"> meters make everything very fair.</w:t>
      </w:r>
      <w:r w:rsidRPr="00733619">
        <w:rPr>
          <w:rFonts w:ascii="Arial" w:hAnsi="Arial" w:cs="Arial"/>
          <w:i/>
        </w:rPr>
        <w:t xml:space="preserve">” </w:t>
      </w:r>
    </w:p>
    <w:p w:rsidR="00003361" w:rsidRPr="00733619" w:rsidRDefault="00003361" w:rsidP="004C6EFA">
      <w:pPr>
        <w:tabs>
          <w:tab w:val="left" w:pos="8640"/>
        </w:tabs>
        <w:autoSpaceDE w:val="0"/>
        <w:autoSpaceDN w:val="0"/>
        <w:adjustRightInd w:val="0"/>
        <w:spacing w:after="0" w:line="360" w:lineRule="auto"/>
        <w:ind w:left="720" w:right="720"/>
        <w:jc w:val="right"/>
        <w:rPr>
          <w:rFonts w:ascii="Arial" w:hAnsi="Arial" w:cs="Arial"/>
          <w:i/>
        </w:rPr>
      </w:pPr>
      <w:r w:rsidRPr="00733619">
        <w:rPr>
          <w:rFonts w:ascii="Arial" w:hAnsi="Arial" w:cs="Arial"/>
          <w:i/>
        </w:rPr>
        <w:t xml:space="preserve">Bruno Mamalli, </w:t>
      </w:r>
      <w:r w:rsidR="003E472D" w:rsidRPr="00733619">
        <w:rPr>
          <w:rFonts w:ascii="Arial" w:hAnsi="Arial" w:cs="Arial"/>
          <w:i/>
        </w:rPr>
        <w:t>President of Water Committee</w:t>
      </w:r>
    </w:p>
    <w:p w:rsidR="00003361" w:rsidRPr="00733619" w:rsidRDefault="00003361" w:rsidP="006F393B">
      <w:pPr>
        <w:autoSpaceDE w:val="0"/>
        <w:autoSpaceDN w:val="0"/>
        <w:adjustRightInd w:val="0"/>
        <w:spacing w:after="0" w:line="360" w:lineRule="auto"/>
        <w:jc w:val="both"/>
        <w:rPr>
          <w:rFonts w:ascii="Arial" w:hAnsi="Arial" w:cs="Arial"/>
        </w:rPr>
      </w:pPr>
    </w:p>
    <w:p w:rsidR="002009D9" w:rsidRPr="00733619" w:rsidRDefault="00405457" w:rsidP="00087EE6">
      <w:pPr>
        <w:spacing w:line="360" w:lineRule="auto"/>
        <w:rPr>
          <w:rFonts w:ascii="Arial" w:hAnsi="Arial" w:cs="Arial"/>
          <w:b/>
        </w:rPr>
      </w:pPr>
      <w:r w:rsidRPr="00733619">
        <w:rPr>
          <w:rFonts w:ascii="Arial" w:hAnsi="Arial" w:cs="Arial"/>
          <w:b/>
        </w:rPr>
        <w:t>Total Earning From the Water System</w:t>
      </w:r>
    </w:p>
    <w:p w:rsidR="00400685" w:rsidRPr="00733619" w:rsidRDefault="00362587" w:rsidP="00087EE6">
      <w:pPr>
        <w:spacing w:line="360" w:lineRule="auto"/>
        <w:rPr>
          <w:rFonts w:ascii="Arial" w:hAnsi="Arial" w:cs="Arial"/>
        </w:rPr>
      </w:pPr>
      <w:r w:rsidRPr="00733619">
        <w:rPr>
          <w:rFonts w:ascii="Arial" w:hAnsi="Arial" w:cs="Arial"/>
        </w:rPr>
        <w:t xml:space="preserve">To date, the </w:t>
      </w:r>
      <w:r w:rsidR="00D561D0">
        <w:rPr>
          <w:rFonts w:ascii="Arial" w:hAnsi="Arial" w:cs="Arial"/>
        </w:rPr>
        <w:t>p</w:t>
      </w:r>
      <w:r w:rsidRPr="00733619">
        <w:rPr>
          <w:rFonts w:ascii="Arial" w:hAnsi="Arial" w:cs="Arial"/>
        </w:rPr>
        <w:t xml:space="preserve">roject has </w:t>
      </w:r>
      <w:r w:rsidR="00D561D0">
        <w:rPr>
          <w:rFonts w:ascii="Arial" w:hAnsi="Arial" w:cs="Arial"/>
        </w:rPr>
        <w:t>established a steady gross of income</w:t>
      </w:r>
      <w:r w:rsidRPr="00733619">
        <w:rPr>
          <w:rFonts w:ascii="Arial" w:hAnsi="Arial" w:cs="Arial"/>
        </w:rPr>
        <w:t xml:space="preserve">.  At the end of month 1, the water committee billed out 291 Bs ($42.71 USD).  This month the community was charged </w:t>
      </w:r>
      <w:r w:rsidR="002009D9" w:rsidRPr="00733619">
        <w:rPr>
          <w:rFonts w:ascii="Arial" w:hAnsi="Arial" w:cs="Arial"/>
        </w:rPr>
        <w:t xml:space="preserve">by the local electrical cooperative (CRE) </w:t>
      </w:r>
      <w:r w:rsidRPr="00733619">
        <w:rPr>
          <w:rFonts w:ascii="Arial" w:hAnsi="Arial" w:cs="Arial"/>
        </w:rPr>
        <w:t xml:space="preserve">a total of 11 Bs ($1.59 USD) for electricity, equivalent to 3.78% of the total funding billed.  280 Bs (or $40.58 USD) remained in the account to be used for maintenance and repairs.  During month 2, the committee billed out </w:t>
      </w:r>
      <w:r w:rsidR="00400685" w:rsidRPr="00733619">
        <w:rPr>
          <w:rFonts w:ascii="Arial" w:hAnsi="Arial" w:cs="Arial"/>
        </w:rPr>
        <w:t>295</w:t>
      </w:r>
      <w:r w:rsidRPr="00733619">
        <w:rPr>
          <w:rFonts w:ascii="Arial" w:hAnsi="Arial" w:cs="Arial"/>
        </w:rPr>
        <w:t xml:space="preserve"> Bs ($42.75 USD), and the system assumed 18.5 Bs ($2.06 USD) in electrical charges.  This resulted in an additional 276.50 Bs ($39.20)</w:t>
      </w:r>
      <w:r w:rsidR="00087EE6" w:rsidRPr="00733619">
        <w:rPr>
          <w:rFonts w:ascii="Arial" w:hAnsi="Arial" w:cs="Arial"/>
        </w:rPr>
        <w:t xml:space="preserve"> in the account for repairs and maintenance.  On the final month of the trimester, the committee billed out</w:t>
      </w:r>
      <w:r w:rsidR="00400685" w:rsidRPr="00733619">
        <w:rPr>
          <w:rFonts w:ascii="Arial" w:hAnsi="Arial" w:cs="Arial"/>
        </w:rPr>
        <w:t xml:space="preserve"> </w:t>
      </w:r>
      <w:r w:rsidR="00087EE6" w:rsidRPr="00733619">
        <w:rPr>
          <w:rFonts w:ascii="Arial" w:hAnsi="Arial" w:cs="Arial"/>
        </w:rPr>
        <w:t xml:space="preserve">316 Bs ($45.80 USD) and was charged 21.20 Bs ($3.07 USD) in electrical fees from the CRE, leaving </w:t>
      </w:r>
      <w:r w:rsidR="00400685" w:rsidRPr="00733619">
        <w:rPr>
          <w:rFonts w:ascii="Arial" w:hAnsi="Arial" w:cs="Arial"/>
        </w:rPr>
        <w:t>294.80</w:t>
      </w:r>
      <w:r w:rsidR="00087EE6" w:rsidRPr="00733619">
        <w:rPr>
          <w:rFonts w:ascii="Arial" w:hAnsi="Arial" w:cs="Arial"/>
        </w:rPr>
        <w:t xml:space="preserve"> Bs ($42.72 USD) remaining for repairs and maintenance</w:t>
      </w:r>
      <w:r w:rsidR="00400685" w:rsidRPr="00733619">
        <w:rPr>
          <w:rFonts w:ascii="Arial" w:hAnsi="Arial" w:cs="Arial"/>
        </w:rPr>
        <w:t>.</w:t>
      </w:r>
      <w:r w:rsidR="00087EE6" w:rsidRPr="00733619">
        <w:rPr>
          <w:rFonts w:ascii="Arial" w:hAnsi="Arial" w:cs="Arial"/>
        </w:rPr>
        <w:t xml:space="preserve">  In general, we learned that approximately 6% of the earnings each month will be spent on electricity to power the system, while 94% can be reserved for the sustainability of the system.</w:t>
      </w:r>
      <w:r w:rsidR="00405457" w:rsidRPr="00733619">
        <w:rPr>
          <w:rFonts w:ascii="Arial" w:hAnsi="Arial" w:cs="Arial"/>
        </w:rPr>
        <w:t xml:space="preserve">  As long as proper care is consistently being performed on the system so that equipment and parts last </w:t>
      </w:r>
      <w:r w:rsidR="00D561D0">
        <w:rPr>
          <w:rFonts w:ascii="Arial" w:hAnsi="Arial" w:cs="Arial"/>
        </w:rPr>
        <w:t xml:space="preserve">according to </w:t>
      </w:r>
      <w:r w:rsidR="00405457" w:rsidRPr="00733619">
        <w:rPr>
          <w:rFonts w:ascii="Arial" w:hAnsi="Arial" w:cs="Arial"/>
        </w:rPr>
        <w:t xml:space="preserve">their projects warranty, the system </w:t>
      </w:r>
      <w:r w:rsidR="00D561D0">
        <w:rPr>
          <w:rFonts w:ascii="Arial" w:hAnsi="Arial" w:cs="Arial"/>
        </w:rPr>
        <w:t>should be</w:t>
      </w:r>
      <w:r w:rsidR="00405457" w:rsidRPr="00733619">
        <w:rPr>
          <w:rFonts w:ascii="Arial" w:hAnsi="Arial" w:cs="Arial"/>
        </w:rPr>
        <w:t xml:space="preserve"> sustainability.</w:t>
      </w:r>
      <w:r w:rsidR="00823B03">
        <w:rPr>
          <w:rFonts w:ascii="Arial" w:hAnsi="Arial" w:cs="Arial"/>
        </w:rPr>
        <w:t xml:space="preserve"> </w:t>
      </w:r>
    </w:p>
    <w:p w:rsidR="00400685" w:rsidRPr="00733619" w:rsidRDefault="00400685" w:rsidP="008858D5">
      <w:pPr>
        <w:spacing w:line="360" w:lineRule="auto"/>
        <w:jc w:val="both"/>
        <w:rPr>
          <w:rFonts w:ascii="Arial" w:hAnsi="Arial" w:cs="Arial"/>
        </w:rPr>
      </w:pPr>
    </w:p>
    <w:p w:rsidR="002B53A2" w:rsidRPr="00733619" w:rsidRDefault="002B53A2" w:rsidP="008858D5">
      <w:pPr>
        <w:spacing w:line="360" w:lineRule="auto"/>
        <w:jc w:val="both"/>
        <w:rPr>
          <w:rFonts w:ascii="Arial" w:hAnsi="Arial" w:cs="Arial"/>
        </w:rPr>
      </w:pPr>
    </w:p>
    <w:p w:rsidR="00087EE6" w:rsidRPr="00733619" w:rsidRDefault="00886B11" w:rsidP="002B53A2">
      <w:pPr>
        <w:spacing w:line="360" w:lineRule="auto"/>
        <w:ind w:left="720" w:right="720"/>
        <w:jc w:val="both"/>
        <w:rPr>
          <w:rFonts w:ascii="Arial" w:hAnsi="Arial" w:cs="Arial"/>
          <w:i/>
        </w:rPr>
      </w:pPr>
      <w:r w:rsidRPr="00733619">
        <w:rPr>
          <w:rFonts w:ascii="Arial" w:hAnsi="Arial" w:cs="Arial"/>
          <w:noProof/>
        </w:rPr>
        <mc:AlternateContent>
          <mc:Choice Requires="wps">
            <w:drawing>
              <wp:anchor distT="0" distB="0" distL="114300" distR="114300" simplePos="0" relativeHeight="251680768" behindDoc="0" locked="0" layoutInCell="1" allowOverlap="1">
                <wp:simplePos x="0" y="0"/>
                <wp:positionH relativeFrom="column">
                  <wp:posOffset>488315</wp:posOffset>
                </wp:positionH>
                <wp:positionV relativeFrom="paragraph">
                  <wp:posOffset>1558290</wp:posOffset>
                </wp:positionV>
                <wp:extent cx="2995930" cy="405765"/>
                <wp:effectExtent l="2540" t="0" r="1905" b="0"/>
                <wp:wrapSquare wrapText="bothSides"/>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4B7" w:rsidRPr="00087EE6" w:rsidRDefault="00E944B7" w:rsidP="002B53A2">
                            <w:pPr>
                              <w:pStyle w:val="Caption"/>
                              <w:rPr>
                                <w:rFonts w:ascii="ArialMT" w:hAnsi="ArialMT" w:cs="ArialMT"/>
                                <w:i/>
                                <w:noProof/>
                              </w:rPr>
                            </w:pPr>
                            <w:r w:rsidRPr="00087EE6">
                              <w:t>Nicolas Mamalli, OTB of Nueva Amaerica, with  wáter committee members and villagers celebrating wáter in Nueva America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 o:spid="_x0000_s1032" type="#_x0000_t202" style="position:absolute;left:0;text-align:left;margin-left:38.45pt;margin-top:122.7pt;width:235.9pt;height:3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" stroked="f">
                <v:textbox style="mso-fit-shape-to-text:t" inset="0,0,0,0">
                  <w:txbxContent>
                    <w:p w:rsidR="00E944B7" w:rsidRPr="00087EE6" w:rsidRDefault="00E944B7" w:rsidP="002B53A2">
                      <w:pPr>
                        <w:pStyle w:val="Caption"/>
                        <w:rPr>
                          <w:rFonts w:ascii="ArialMT" w:hAnsi="ArialMT" w:cs="ArialMT"/>
                          <w:i/>
                          <w:noProof/>
                        </w:rPr>
                      </w:pPr>
                      <w:r w:rsidRPr="00087EE6">
                        <w:t xml:space="preserve">Nicolas Mamalli, OTB of Nueva </w:t>
                      </w:r>
                      <w:proofErr w:type="spellStart"/>
                      <w:r w:rsidRPr="00087EE6">
                        <w:t>Amaerica</w:t>
                      </w:r>
                      <w:proofErr w:type="spellEnd"/>
                      <w:r w:rsidRPr="00087EE6">
                        <w:t xml:space="preserve">, </w:t>
                      </w:r>
                      <w:proofErr w:type="gramStart"/>
                      <w:r w:rsidRPr="00087EE6">
                        <w:t xml:space="preserve">with  </w:t>
                      </w:r>
                      <w:proofErr w:type="spellStart"/>
                      <w:r w:rsidRPr="00087EE6">
                        <w:t>wáter</w:t>
                      </w:r>
                      <w:proofErr w:type="spellEnd"/>
                      <w:proofErr w:type="gramEnd"/>
                      <w:r w:rsidRPr="00087EE6">
                        <w:t xml:space="preserve"> committee members and villagers celebrating </w:t>
                      </w:r>
                      <w:proofErr w:type="spellStart"/>
                      <w:r w:rsidRPr="00087EE6">
                        <w:t>wáter</w:t>
                      </w:r>
                      <w:proofErr w:type="spellEnd"/>
                      <w:r w:rsidRPr="00087EE6">
                        <w:t xml:space="preserve"> in Nueva America</w:t>
                      </w:r>
                    </w:p>
                  </w:txbxContent>
                </v:textbox>
                <w10:wrap type="square"/>
              </v:shape>
            </w:pict>
          </mc:Fallback>
        </mc:AlternateContent>
      </w:r>
      <w:r w:rsidR="002B53A2" w:rsidRPr="00733619">
        <w:rPr>
          <w:rFonts w:ascii="Arial" w:hAnsi="Arial" w:cs="Arial"/>
          <w:i/>
          <w:noProof/>
        </w:rPr>
        <w:drawing>
          <wp:anchor distT="0" distB="0" distL="114300" distR="114300" simplePos="0" relativeHeight="251678720" behindDoc="0" locked="0" layoutInCell="1" allowOverlap="1">
            <wp:simplePos x="0" y="0"/>
            <wp:positionH relativeFrom="column">
              <wp:posOffset>488315</wp:posOffset>
            </wp:positionH>
            <wp:positionV relativeFrom="paragraph">
              <wp:posOffset>-191135</wp:posOffset>
            </wp:positionV>
            <wp:extent cx="2995930" cy="1692275"/>
            <wp:effectExtent l="19050" t="0" r="0" b="0"/>
            <wp:wrapSquare wrapText="bothSides"/>
            <wp:docPr id="54" name="Picture 7" descr="H:\Todo de Maria Edilda\PROYECTO AGUA N. AMERICA 2013\FOTOGRAFIAS PROYECTO  AGUA\FOTOS OCTUBRE\FOTOS AGUA N. AMERICA\20131020_0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odo de Maria Edilda\PROYECTO AGUA N. AMERICA 2013\FOTOGRAFIAS PROYECTO  AGUA\FOTOS OCTUBRE\FOTOS AGUA N. AMERICA\20131020_093846.jpg"/>
                    <pic:cNvPicPr>
                      <a:picLocks noChangeAspect="1" noChangeArrowheads="1"/>
                    </pic:cNvPicPr>
                  </pic:nvPicPr>
                  <pic:blipFill>
                    <a:blip r:embed="rId46" cstate="print"/>
                    <a:srcRect/>
                    <a:stretch>
                      <a:fillRect/>
                    </a:stretch>
                  </pic:blipFill>
                  <pic:spPr bwMode="auto">
                    <a:xfrm>
                      <a:off x="0" y="0"/>
                      <a:ext cx="2995930" cy="1692275"/>
                    </a:xfrm>
                    <a:prstGeom prst="rect">
                      <a:avLst/>
                    </a:prstGeom>
                    <a:noFill/>
                    <a:ln w="9525">
                      <a:noFill/>
                      <a:miter lim="800000"/>
                      <a:headEnd/>
                      <a:tailEnd/>
                    </a:ln>
                  </pic:spPr>
                </pic:pic>
              </a:graphicData>
            </a:graphic>
          </wp:anchor>
        </w:drawing>
      </w:r>
      <w:r w:rsidR="002B53A2" w:rsidRPr="00733619">
        <w:rPr>
          <w:rFonts w:ascii="Arial" w:hAnsi="Arial" w:cs="Arial"/>
          <w:i/>
        </w:rPr>
        <w:t>“</w:t>
      </w:r>
      <w:r w:rsidR="008858D5" w:rsidRPr="00733619">
        <w:rPr>
          <w:rFonts w:ascii="Arial" w:hAnsi="Arial" w:cs="Arial"/>
          <w:i/>
        </w:rPr>
        <w:t xml:space="preserve">… </w:t>
      </w:r>
      <w:r w:rsidR="00087EE6" w:rsidRPr="00733619">
        <w:rPr>
          <w:rFonts w:ascii="Arial" w:hAnsi="Arial" w:cs="Arial"/>
          <w:i/>
        </w:rPr>
        <w:t xml:space="preserve">The </w:t>
      </w:r>
      <w:r w:rsidR="003E472D" w:rsidRPr="00733619">
        <w:rPr>
          <w:rFonts w:ascii="Arial" w:hAnsi="Arial" w:cs="Arial"/>
          <w:i/>
        </w:rPr>
        <w:t>water</w:t>
      </w:r>
      <w:r w:rsidR="00087EE6" w:rsidRPr="00733619">
        <w:rPr>
          <w:rFonts w:ascii="Arial" w:hAnsi="Arial" w:cs="Arial"/>
          <w:i/>
        </w:rPr>
        <w:t xml:space="preserve"> committee has held </w:t>
      </w:r>
      <w:r w:rsidR="003E472D" w:rsidRPr="00733619">
        <w:rPr>
          <w:rFonts w:ascii="Arial" w:hAnsi="Arial" w:cs="Arial"/>
          <w:i/>
        </w:rPr>
        <w:t>its first quarterly meeting.  We</w:t>
      </w:r>
      <w:r w:rsidR="00087EE6" w:rsidRPr="00733619">
        <w:rPr>
          <w:rFonts w:ascii="Arial" w:hAnsi="Arial" w:cs="Arial"/>
          <w:i/>
        </w:rPr>
        <w:t xml:space="preserve"> reviewed the income and expenses assumed by the committee to date.  When I told the members how much we spent on </w:t>
      </w:r>
      <w:r w:rsidR="00405457" w:rsidRPr="00733619">
        <w:rPr>
          <w:rFonts w:ascii="Arial" w:hAnsi="Arial" w:cs="Arial"/>
          <w:i/>
        </w:rPr>
        <w:t>electricity from the water system</w:t>
      </w:r>
      <w:r w:rsidR="00087EE6" w:rsidRPr="00733619">
        <w:rPr>
          <w:rFonts w:ascii="Arial" w:hAnsi="Arial" w:cs="Arial"/>
          <w:i/>
        </w:rPr>
        <w:t xml:space="preserve">, they thought I was joking.  We all worried that the electricity bill was going to be more expensive.”   </w:t>
      </w:r>
    </w:p>
    <w:p w:rsidR="008858D5" w:rsidRPr="00733619" w:rsidRDefault="008858D5" w:rsidP="00087EE6">
      <w:pPr>
        <w:spacing w:line="360" w:lineRule="auto"/>
        <w:ind w:left="720" w:right="720"/>
        <w:jc w:val="right"/>
        <w:rPr>
          <w:rFonts w:ascii="Arial" w:hAnsi="Arial" w:cs="Arial"/>
          <w:i/>
        </w:rPr>
      </w:pPr>
      <w:r w:rsidRPr="00733619">
        <w:rPr>
          <w:rFonts w:ascii="Arial" w:hAnsi="Arial" w:cs="Arial"/>
          <w:i/>
        </w:rPr>
        <w:t xml:space="preserve">Sr. Nicolas Mamalli, </w:t>
      </w:r>
      <w:r w:rsidR="003E472D" w:rsidRPr="00733619">
        <w:rPr>
          <w:rFonts w:ascii="Arial" w:hAnsi="Arial" w:cs="Arial"/>
          <w:i/>
        </w:rPr>
        <w:t>community leader of</w:t>
      </w:r>
      <w:r w:rsidRPr="00733619">
        <w:rPr>
          <w:rFonts w:ascii="Arial" w:hAnsi="Arial" w:cs="Arial"/>
          <w:i/>
        </w:rPr>
        <w:t xml:space="preserve"> Nueva </w:t>
      </w:r>
      <w:r w:rsidR="003E472D" w:rsidRPr="00733619">
        <w:rPr>
          <w:rFonts w:ascii="Arial" w:hAnsi="Arial" w:cs="Arial"/>
          <w:i/>
        </w:rPr>
        <w:t>America</w:t>
      </w:r>
    </w:p>
    <w:p w:rsidR="00CA2B7E" w:rsidRDefault="00CA2B7E" w:rsidP="00CA2B7E">
      <w:pPr>
        <w:spacing w:line="360" w:lineRule="auto"/>
        <w:rPr>
          <w:rFonts w:ascii="Arial" w:hAnsi="Arial" w:cs="Arial"/>
          <w:b/>
        </w:rPr>
      </w:pPr>
      <w:r>
        <w:rPr>
          <w:rFonts w:ascii="Arial" w:hAnsi="Arial" w:cs="Arial"/>
          <w:b/>
        </w:rPr>
        <w:t>Financial Sustainability of the System</w:t>
      </w:r>
    </w:p>
    <w:p w:rsidR="0023730F" w:rsidRDefault="00CA2B7E" w:rsidP="00CA2B7E">
      <w:pPr>
        <w:spacing w:line="360" w:lineRule="auto"/>
        <w:rPr>
          <w:rFonts w:ascii="Arial" w:hAnsi="Arial" w:cs="Arial"/>
        </w:rPr>
      </w:pPr>
      <w:r>
        <w:rPr>
          <w:rFonts w:ascii="Arial" w:hAnsi="Arial" w:cs="Arial"/>
        </w:rPr>
        <w:t xml:space="preserve">Based on </w:t>
      </w:r>
      <w:r w:rsidR="00E944B7">
        <w:rPr>
          <w:rFonts w:ascii="Arial" w:hAnsi="Arial" w:cs="Arial"/>
        </w:rPr>
        <w:t>the financial results of the system thus far</w:t>
      </w:r>
      <w:r>
        <w:rPr>
          <w:rFonts w:ascii="Arial" w:hAnsi="Arial" w:cs="Arial"/>
        </w:rPr>
        <w:t>, we anticipate that after the water committee pays its fixed monthly expenses</w:t>
      </w:r>
      <w:r w:rsidR="00E944B7">
        <w:rPr>
          <w:rFonts w:ascii="Arial" w:hAnsi="Arial" w:cs="Arial"/>
        </w:rPr>
        <w:t xml:space="preserve"> (</w:t>
      </w:r>
      <w:r w:rsidR="00FF37BE">
        <w:rPr>
          <w:rFonts w:ascii="Arial" w:hAnsi="Arial" w:cs="Arial"/>
        </w:rPr>
        <w:t xml:space="preserve">i.e. </w:t>
      </w:r>
      <w:r w:rsidR="00E944B7">
        <w:rPr>
          <w:rFonts w:ascii="Arial" w:hAnsi="Arial" w:cs="Arial"/>
        </w:rPr>
        <w:t>the electricity bill</w:t>
      </w:r>
      <w:r w:rsidR="00FF37BE">
        <w:rPr>
          <w:rFonts w:ascii="Arial" w:hAnsi="Arial" w:cs="Arial"/>
        </w:rPr>
        <w:t xml:space="preserve"> and normal maintenance</w:t>
      </w:r>
      <w:r w:rsidR="00E944B7">
        <w:rPr>
          <w:rFonts w:ascii="Arial" w:hAnsi="Arial" w:cs="Arial"/>
        </w:rPr>
        <w:t>)</w:t>
      </w:r>
      <w:r>
        <w:rPr>
          <w:rFonts w:ascii="Arial" w:hAnsi="Arial" w:cs="Arial"/>
        </w:rPr>
        <w:t xml:space="preserve">, the committee </w:t>
      </w:r>
      <w:r w:rsidR="00FF37BE">
        <w:rPr>
          <w:rFonts w:ascii="Arial" w:hAnsi="Arial" w:cs="Arial"/>
        </w:rPr>
        <w:t>should</w:t>
      </w:r>
      <w:r>
        <w:rPr>
          <w:rFonts w:ascii="Arial" w:hAnsi="Arial" w:cs="Arial"/>
        </w:rPr>
        <w:t xml:space="preserve"> have an annual balance of approximately 2325.20 Bs ($337 USD).  Please note, this amount </w:t>
      </w:r>
      <w:r w:rsidR="00FF37BE">
        <w:rPr>
          <w:rFonts w:ascii="Arial" w:hAnsi="Arial" w:cs="Arial"/>
        </w:rPr>
        <w:t>will</w:t>
      </w:r>
      <w:r>
        <w:rPr>
          <w:rFonts w:ascii="Arial" w:hAnsi="Arial" w:cs="Arial"/>
        </w:rPr>
        <w:t xml:space="preserve"> continue to </w:t>
      </w:r>
      <w:r w:rsidR="00FF37BE">
        <w:rPr>
          <w:rFonts w:ascii="Arial" w:hAnsi="Arial" w:cs="Arial"/>
        </w:rPr>
        <w:t>increase</w:t>
      </w:r>
      <w:r>
        <w:rPr>
          <w:rFonts w:ascii="Arial" w:hAnsi="Arial" w:cs="Arial"/>
        </w:rPr>
        <w:t xml:space="preserve"> as the community </w:t>
      </w:r>
      <w:r w:rsidR="00FF37BE">
        <w:rPr>
          <w:rFonts w:ascii="Arial" w:hAnsi="Arial" w:cs="Arial"/>
        </w:rPr>
        <w:t xml:space="preserve">population </w:t>
      </w:r>
      <w:r>
        <w:rPr>
          <w:rFonts w:ascii="Arial" w:hAnsi="Arial" w:cs="Arial"/>
        </w:rPr>
        <w:t xml:space="preserve">grows.  </w:t>
      </w:r>
    </w:p>
    <w:p w:rsidR="00CA2B7E" w:rsidRDefault="00CA2B7E" w:rsidP="00CA2B7E">
      <w:pPr>
        <w:spacing w:line="360" w:lineRule="auto"/>
        <w:rPr>
          <w:rFonts w:ascii="Arial" w:hAnsi="Arial" w:cs="Arial"/>
        </w:rPr>
      </w:pPr>
      <w:r>
        <w:rPr>
          <w:rFonts w:ascii="Arial" w:hAnsi="Arial" w:cs="Arial"/>
        </w:rPr>
        <w:t>The chart below compares the annual income generated from the system (represe</w:t>
      </w:r>
      <w:r w:rsidR="00FF37BE">
        <w:rPr>
          <w:rFonts w:ascii="Arial" w:hAnsi="Arial" w:cs="Arial"/>
        </w:rPr>
        <w:t>nted in blue) to the spending on</w:t>
      </w:r>
      <w:r>
        <w:rPr>
          <w:rFonts w:ascii="Arial" w:hAnsi="Arial" w:cs="Arial"/>
        </w:rPr>
        <w:t xml:space="preserve"> the replacement of various </w:t>
      </w:r>
      <w:r w:rsidR="0023730F">
        <w:rPr>
          <w:rFonts w:ascii="Arial" w:hAnsi="Arial" w:cs="Arial"/>
        </w:rPr>
        <w:t xml:space="preserve">system parts, </w:t>
      </w:r>
      <w:r>
        <w:rPr>
          <w:rFonts w:ascii="Arial" w:hAnsi="Arial" w:cs="Arial"/>
        </w:rPr>
        <w:t>including the electrical bulbs (shown in purple), the water pump (shown in green), and the</w:t>
      </w:r>
      <w:r w:rsidR="0023730F">
        <w:rPr>
          <w:rFonts w:ascii="Arial" w:hAnsi="Arial" w:cs="Arial"/>
        </w:rPr>
        <w:t xml:space="preserve"> pressure switch (shown in red)</w:t>
      </w:r>
      <w:r>
        <w:rPr>
          <w:rFonts w:ascii="Arial" w:hAnsi="Arial" w:cs="Arial"/>
        </w:rPr>
        <w:t xml:space="preserve">.  According to our findings, if the system continues to generate income at the same rate, the amount of revenue should allow for </w:t>
      </w:r>
      <w:r w:rsidR="0023730F">
        <w:rPr>
          <w:rFonts w:ascii="Arial" w:hAnsi="Arial" w:cs="Arial"/>
        </w:rPr>
        <w:t>Nueva America</w:t>
      </w:r>
      <w:r>
        <w:rPr>
          <w:rFonts w:ascii="Arial" w:hAnsi="Arial" w:cs="Arial"/>
        </w:rPr>
        <w:t xml:space="preserve"> to replace </w:t>
      </w:r>
      <w:r w:rsidR="00FF37BE">
        <w:rPr>
          <w:rFonts w:ascii="Arial" w:hAnsi="Arial" w:cs="Arial"/>
        </w:rPr>
        <w:t xml:space="preserve">the necessary </w:t>
      </w:r>
      <w:r>
        <w:rPr>
          <w:rFonts w:ascii="Arial" w:hAnsi="Arial" w:cs="Arial"/>
        </w:rPr>
        <w:t xml:space="preserve">parts </w:t>
      </w:r>
      <w:r w:rsidR="00FF37BE">
        <w:rPr>
          <w:rFonts w:ascii="Arial" w:hAnsi="Arial" w:cs="Arial"/>
        </w:rPr>
        <w:t>to sustain the</w:t>
      </w:r>
      <w:r>
        <w:rPr>
          <w:rFonts w:ascii="Arial" w:hAnsi="Arial" w:cs="Arial"/>
        </w:rPr>
        <w:t xml:space="preserve"> water system for years to come.  </w:t>
      </w:r>
    </w:p>
    <w:p w:rsidR="00CA2B7E" w:rsidRPr="00CA2B7E" w:rsidRDefault="00FF37BE" w:rsidP="00CA2B7E">
      <w:pPr>
        <w:spacing w:line="360" w:lineRule="auto"/>
        <w:rPr>
          <w:rFonts w:ascii="Arial" w:hAnsi="Arial" w:cs="Arial"/>
          <w:i/>
        </w:rPr>
      </w:pPr>
      <w:r>
        <w:rPr>
          <w:rFonts w:ascii="Arial" w:hAnsi="Arial" w:cs="Arial"/>
          <w:i/>
        </w:rPr>
        <w:t>*Please note, t</w:t>
      </w:r>
      <w:r w:rsidR="00CA2B7E" w:rsidRPr="00CA2B7E">
        <w:rPr>
          <w:rFonts w:ascii="Arial" w:hAnsi="Arial" w:cs="Arial"/>
          <w:i/>
        </w:rPr>
        <w:t xml:space="preserve">he water tower has a guaranty of 20 years and </w:t>
      </w:r>
      <w:r w:rsidR="0023730F">
        <w:rPr>
          <w:rFonts w:ascii="Arial" w:hAnsi="Arial" w:cs="Arial"/>
          <w:i/>
        </w:rPr>
        <w:t xml:space="preserve">the </w:t>
      </w:r>
      <w:r>
        <w:rPr>
          <w:rFonts w:ascii="Arial" w:hAnsi="Arial" w:cs="Arial"/>
          <w:i/>
        </w:rPr>
        <w:t xml:space="preserve">PVC </w:t>
      </w:r>
      <w:r w:rsidR="0023730F">
        <w:rPr>
          <w:rFonts w:ascii="Arial" w:hAnsi="Arial" w:cs="Arial"/>
          <w:i/>
        </w:rPr>
        <w:t>tubing has a guaranty of</w:t>
      </w:r>
      <w:r w:rsidR="00CA2B7E" w:rsidRPr="00CA2B7E">
        <w:rPr>
          <w:rFonts w:ascii="Arial" w:hAnsi="Arial" w:cs="Arial"/>
          <w:i/>
        </w:rPr>
        <w:t xml:space="preserve"> 50 years.</w:t>
      </w:r>
    </w:p>
    <w:p w:rsidR="00CA2B7E" w:rsidRDefault="00CA2B7E" w:rsidP="00CA2B7E">
      <w:pPr>
        <w:spacing w:line="360" w:lineRule="auto"/>
        <w:rPr>
          <w:rFonts w:ascii="Arial" w:hAnsi="Arial" w:cs="Arial"/>
          <w:b/>
        </w:rPr>
      </w:pPr>
    </w:p>
    <w:p w:rsidR="00CA2B7E" w:rsidRPr="00733619" w:rsidRDefault="00CA2B7E" w:rsidP="00CA2B7E">
      <w:pPr>
        <w:spacing w:line="360" w:lineRule="auto"/>
        <w:rPr>
          <w:rFonts w:ascii="Arial" w:hAnsi="Arial" w:cs="Arial"/>
          <w:b/>
        </w:rPr>
      </w:pPr>
      <w:r>
        <w:rPr>
          <w:noProof/>
        </w:rPr>
        <w:drawing>
          <wp:inline distT="0" distB="0" distL="0" distR="0" wp14:anchorId="15E7F548" wp14:editId="0A54DA09">
            <wp:extent cx="5943600" cy="3658870"/>
            <wp:effectExtent l="0" t="0" r="0" b="177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B53A2" w:rsidRPr="00733619" w:rsidRDefault="002B53A2" w:rsidP="00CA2B7E">
      <w:pPr>
        <w:spacing w:line="360" w:lineRule="auto"/>
        <w:ind w:right="720"/>
        <w:jc w:val="both"/>
        <w:rPr>
          <w:rFonts w:ascii="Arial" w:hAnsi="Arial" w:cs="Arial"/>
          <w:i/>
        </w:rPr>
      </w:pPr>
    </w:p>
    <w:p w:rsidR="00405457" w:rsidRPr="00733619" w:rsidRDefault="00405457" w:rsidP="00405457">
      <w:pPr>
        <w:pStyle w:val="ListParagraph"/>
        <w:numPr>
          <w:ilvl w:val="0"/>
          <w:numId w:val="4"/>
        </w:numPr>
        <w:autoSpaceDE w:val="0"/>
        <w:autoSpaceDN w:val="0"/>
        <w:adjustRightInd w:val="0"/>
        <w:spacing w:after="0" w:line="360" w:lineRule="auto"/>
        <w:jc w:val="both"/>
        <w:rPr>
          <w:rFonts w:ascii="Arial" w:hAnsi="Arial" w:cs="Arial"/>
          <w:b/>
        </w:rPr>
      </w:pPr>
      <w:r w:rsidRPr="00733619">
        <w:rPr>
          <w:rFonts w:ascii="Arial" w:hAnsi="Arial" w:cs="Arial"/>
          <w:b/>
        </w:rPr>
        <w:t>The Hydropneaumatic Water Tower</w:t>
      </w:r>
    </w:p>
    <w:p w:rsidR="00405457" w:rsidRPr="00733619" w:rsidRDefault="00405457" w:rsidP="00405457">
      <w:pPr>
        <w:pStyle w:val="ListParagraph"/>
        <w:autoSpaceDE w:val="0"/>
        <w:autoSpaceDN w:val="0"/>
        <w:adjustRightInd w:val="0"/>
        <w:spacing w:after="0" w:line="360" w:lineRule="auto"/>
        <w:ind w:left="360"/>
        <w:jc w:val="both"/>
        <w:rPr>
          <w:rFonts w:ascii="Arial" w:hAnsi="Arial" w:cs="Arial"/>
          <w:b/>
        </w:rPr>
      </w:pPr>
    </w:p>
    <w:p w:rsidR="00405457" w:rsidRPr="00733619" w:rsidRDefault="00405457" w:rsidP="00405457">
      <w:pPr>
        <w:pStyle w:val="ListParagraph"/>
        <w:numPr>
          <w:ilvl w:val="1"/>
          <w:numId w:val="4"/>
        </w:numPr>
        <w:autoSpaceDE w:val="0"/>
        <w:autoSpaceDN w:val="0"/>
        <w:adjustRightInd w:val="0"/>
        <w:spacing w:after="0" w:line="360" w:lineRule="auto"/>
        <w:rPr>
          <w:rFonts w:ascii="Arial" w:hAnsi="Arial" w:cs="Arial"/>
          <w:b/>
        </w:rPr>
      </w:pPr>
      <w:r w:rsidRPr="00733619">
        <w:rPr>
          <w:rFonts w:ascii="Arial" w:hAnsi="Arial" w:cs="Arial"/>
          <w:b/>
        </w:rPr>
        <w:t>Description of the Water System</w:t>
      </w:r>
    </w:p>
    <w:p w:rsidR="009F328A" w:rsidRPr="00733619" w:rsidRDefault="009F328A" w:rsidP="009F328A">
      <w:pPr>
        <w:shd w:val="clear" w:color="auto" w:fill="FFFFFF"/>
        <w:spacing w:line="240" w:lineRule="auto"/>
        <w:jc w:val="both"/>
        <w:rPr>
          <w:rFonts w:ascii="Arial" w:eastAsia="Times New Roman" w:hAnsi="Arial" w:cs="Arial"/>
        </w:rPr>
      </w:pPr>
      <w:r w:rsidRPr="00733619">
        <w:rPr>
          <w:rFonts w:ascii="Arial" w:eastAsia="Times New Roman" w:hAnsi="Arial" w:cs="Arial"/>
        </w:rPr>
        <w:t xml:space="preserve">This water project utilized a Hydropneumatic Tower.  The Hydropneumatic Tower is a specific category of technology that pressurizes the water in order to directly inject it to the distribution network. The hydropneumatic system essentially replaces expensive elevated tanks that are traditionally used in water systems with perforated wells. The water is extracted and is pressurized in the hydropneumatic tower before it is distributed to the households. </w:t>
      </w:r>
    </w:p>
    <w:p w:rsidR="00D561D0" w:rsidRDefault="009F328A" w:rsidP="009F328A">
      <w:pPr>
        <w:spacing w:after="0" w:line="240" w:lineRule="auto"/>
        <w:jc w:val="both"/>
        <w:rPr>
          <w:rFonts w:ascii="Arial" w:eastAsia="Times New Roman" w:hAnsi="Arial" w:cs="Arial"/>
        </w:rPr>
      </w:pPr>
      <w:r w:rsidRPr="00733619">
        <w:rPr>
          <w:rFonts w:ascii="Arial" w:eastAsia="Times New Roman" w:hAnsi="Arial" w:cs="Arial"/>
        </w:rPr>
        <w:t>The pressure vessel contains water in a pressurized air space to provide the necessary pressure to distribute the water. With water demand</w:t>
      </w:r>
      <w:r w:rsidR="00823B03">
        <w:rPr>
          <w:rFonts w:ascii="Arial" w:eastAsia="Times New Roman" w:hAnsi="Arial" w:cs="Arial"/>
        </w:rPr>
        <w:t>,</w:t>
      </w:r>
      <w:r w:rsidRPr="00733619">
        <w:rPr>
          <w:rFonts w:ascii="Arial" w:eastAsia="Times New Roman" w:hAnsi="Arial" w:cs="Arial"/>
        </w:rPr>
        <w:t xml:space="preserve"> water flows from the vessel; increasing the air space while decreasing the air pressure. This lower pressure signals the pump to start. The pump meets the demand with the excess volume </w:t>
      </w:r>
      <w:hyperlink r:id="rId48" w:history="1">
        <w:r w:rsidRPr="00733619">
          <w:rPr>
            <w:rFonts w:ascii="Arial" w:eastAsia="Times New Roman" w:hAnsi="Arial" w:cs="Arial"/>
          </w:rPr>
          <w:t>backing up</w:t>
        </w:r>
      </w:hyperlink>
      <w:r w:rsidRPr="00733619">
        <w:rPr>
          <w:rFonts w:ascii="Arial" w:eastAsia="Times New Roman" w:hAnsi="Arial" w:cs="Arial"/>
        </w:rPr>
        <w:t xml:space="preserve"> in the pressure vessel. This decreases the air space and increases the pressure once again. When the upper level is reached, the pump shuts off. These systems are ideal for a rural water system that has a concentrated </w:t>
      </w:r>
      <w:hyperlink r:id="rId49" w:history="1">
        <w:r w:rsidRPr="00733619">
          <w:rPr>
            <w:rFonts w:ascii="Arial" w:eastAsia="Times New Roman" w:hAnsi="Arial" w:cs="Arial"/>
          </w:rPr>
          <w:t>service</w:t>
        </w:r>
      </w:hyperlink>
      <w:r w:rsidRPr="00733619">
        <w:rPr>
          <w:rFonts w:ascii="Arial" w:eastAsia="Times New Roman" w:hAnsi="Arial" w:cs="Arial"/>
        </w:rPr>
        <w:t xml:space="preserve"> area, as in the case </w:t>
      </w:r>
      <w:r w:rsidR="00FF37BE">
        <w:rPr>
          <w:rFonts w:ascii="Arial" w:eastAsia="Times New Roman" w:hAnsi="Arial" w:cs="Arial"/>
        </w:rPr>
        <w:t xml:space="preserve">of </w:t>
      </w:r>
      <w:r w:rsidR="00D561D0">
        <w:rPr>
          <w:rFonts w:ascii="Arial" w:eastAsia="Times New Roman" w:hAnsi="Arial" w:cs="Arial"/>
        </w:rPr>
        <w:t>Nueva America.</w:t>
      </w:r>
    </w:p>
    <w:p w:rsidR="009F328A" w:rsidRPr="00733619" w:rsidRDefault="009F328A" w:rsidP="009F328A">
      <w:pPr>
        <w:spacing w:after="0" w:line="240" w:lineRule="auto"/>
        <w:jc w:val="both"/>
        <w:rPr>
          <w:rFonts w:ascii="Arial" w:eastAsia="Times New Roman" w:hAnsi="Arial" w:cs="Arial"/>
        </w:rPr>
      </w:pPr>
    </w:p>
    <w:p w:rsidR="009F328A" w:rsidRPr="00733619" w:rsidRDefault="009F328A" w:rsidP="00733619">
      <w:pPr>
        <w:spacing w:after="0" w:line="240" w:lineRule="auto"/>
        <w:jc w:val="both"/>
        <w:rPr>
          <w:rFonts w:ascii="Arial" w:hAnsi="Arial" w:cs="Arial"/>
          <w:b/>
        </w:rPr>
      </w:pPr>
      <w:r w:rsidRPr="00733619">
        <w:rPr>
          <w:rFonts w:ascii="Arial" w:eastAsia="Times New Roman" w:hAnsi="Arial" w:cs="Arial"/>
        </w:rPr>
        <w:t xml:space="preserve">The Hydropneumatic Tower </w:t>
      </w:r>
      <w:r w:rsidR="00733619" w:rsidRPr="00733619">
        <w:rPr>
          <w:rFonts w:ascii="Arial" w:eastAsia="Times New Roman" w:hAnsi="Arial" w:cs="Arial"/>
        </w:rPr>
        <w:t>was connected</w:t>
      </w:r>
      <w:r w:rsidRPr="00733619">
        <w:rPr>
          <w:rFonts w:ascii="Arial" w:eastAsia="Times New Roman" w:hAnsi="Arial" w:cs="Arial"/>
        </w:rPr>
        <w:t xml:space="preserve"> to a water distribution system made from PVC tubing that distrib</w:t>
      </w:r>
      <w:r w:rsidR="00733619" w:rsidRPr="00733619">
        <w:rPr>
          <w:rFonts w:ascii="Arial" w:eastAsia="Times New Roman" w:hAnsi="Arial" w:cs="Arial"/>
        </w:rPr>
        <w:t>utes the water to each of the 20</w:t>
      </w:r>
      <w:r w:rsidRPr="00733619">
        <w:rPr>
          <w:rFonts w:ascii="Arial" w:eastAsia="Times New Roman" w:hAnsi="Arial" w:cs="Arial"/>
        </w:rPr>
        <w:t xml:space="preserve"> households.  The water distribution </w:t>
      </w:r>
      <w:r w:rsidR="00733619" w:rsidRPr="00733619">
        <w:rPr>
          <w:rFonts w:ascii="Arial" w:eastAsia="Times New Roman" w:hAnsi="Arial" w:cs="Arial"/>
        </w:rPr>
        <w:t>was</w:t>
      </w:r>
      <w:r w:rsidRPr="00733619">
        <w:rPr>
          <w:rFonts w:ascii="Arial" w:eastAsia="Times New Roman" w:hAnsi="Arial" w:cs="Arial"/>
        </w:rPr>
        <w:t xml:space="preserve"> approximately 1000 meters long</w:t>
      </w:r>
      <w:r w:rsidR="00733619" w:rsidRPr="00733619">
        <w:rPr>
          <w:rFonts w:ascii="Arial" w:eastAsia="Times New Roman" w:hAnsi="Arial" w:cs="Arial"/>
        </w:rPr>
        <w:t>.</w:t>
      </w:r>
    </w:p>
    <w:p w:rsidR="00405457" w:rsidRPr="00733619" w:rsidRDefault="00405457" w:rsidP="00405457">
      <w:pPr>
        <w:pStyle w:val="ListParagraph"/>
        <w:autoSpaceDE w:val="0"/>
        <w:autoSpaceDN w:val="0"/>
        <w:adjustRightInd w:val="0"/>
        <w:spacing w:after="0" w:line="360" w:lineRule="auto"/>
        <w:rPr>
          <w:rFonts w:ascii="Arial" w:hAnsi="Arial" w:cs="Arial"/>
          <w:b/>
        </w:rPr>
      </w:pPr>
    </w:p>
    <w:p w:rsidR="00405457" w:rsidRPr="00733619" w:rsidRDefault="00405457" w:rsidP="00405457">
      <w:pPr>
        <w:pStyle w:val="ListParagraph"/>
        <w:numPr>
          <w:ilvl w:val="1"/>
          <w:numId w:val="4"/>
        </w:numPr>
        <w:autoSpaceDE w:val="0"/>
        <w:autoSpaceDN w:val="0"/>
        <w:adjustRightInd w:val="0"/>
        <w:spacing w:after="0" w:line="360" w:lineRule="auto"/>
        <w:rPr>
          <w:rFonts w:ascii="Arial" w:hAnsi="Arial" w:cs="Arial"/>
          <w:b/>
        </w:rPr>
      </w:pPr>
      <w:r w:rsidRPr="00733619">
        <w:rPr>
          <w:rFonts w:ascii="Arial" w:hAnsi="Arial" w:cs="Arial"/>
          <w:b/>
        </w:rPr>
        <w:t>Summary of Financial Contributions</w:t>
      </w:r>
      <w:r w:rsidR="00D257BA" w:rsidRPr="00733619">
        <w:rPr>
          <w:rFonts w:ascii="Arial" w:hAnsi="Arial" w:cs="Arial"/>
          <w:b/>
        </w:rPr>
        <w:t xml:space="preserve"> towards the water system</w:t>
      </w:r>
    </w:p>
    <w:p w:rsidR="00D257BA" w:rsidRPr="00733619" w:rsidRDefault="00D257BA" w:rsidP="00D257BA">
      <w:pPr>
        <w:pStyle w:val="ListParagraph"/>
        <w:rPr>
          <w:rFonts w:ascii="Arial" w:hAnsi="Arial" w:cs="Arial"/>
          <w:b/>
        </w:rPr>
      </w:pPr>
    </w:p>
    <w:p w:rsidR="00D257BA" w:rsidRPr="00733619" w:rsidRDefault="00D257BA" w:rsidP="00D257BA">
      <w:pPr>
        <w:jc w:val="both"/>
        <w:rPr>
          <w:rFonts w:ascii="Arial" w:hAnsi="Arial" w:cs="Arial"/>
        </w:rPr>
      </w:pPr>
      <w:r w:rsidRPr="00733619">
        <w:rPr>
          <w:rFonts w:ascii="Arial" w:hAnsi="Arial" w:cs="Arial"/>
        </w:rPr>
        <w:t>The water system was funded in the following ways:</w:t>
      </w:r>
    </w:p>
    <w:p w:rsidR="00D257BA" w:rsidRPr="00733619" w:rsidRDefault="00D257BA" w:rsidP="00D257BA">
      <w:pPr>
        <w:pStyle w:val="ListParagraph"/>
        <w:numPr>
          <w:ilvl w:val="0"/>
          <w:numId w:val="19"/>
        </w:numPr>
        <w:jc w:val="both"/>
        <w:rPr>
          <w:rFonts w:ascii="Arial" w:hAnsi="Arial" w:cs="Arial"/>
          <w:i/>
        </w:rPr>
      </w:pPr>
      <w:r w:rsidRPr="00733619">
        <w:rPr>
          <w:rFonts w:ascii="Arial" w:hAnsi="Arial" w:cs="Arial"/>
          <w:i/>
        </w:rPr>
        <w:t>ETTA PROJECTS, with financial support from Blue Planet</w:t>
      </w:r>
    </w:p>
    <w:p w:rsidR="00D257BA" w:rsidRPr="00733619" w:rsidRDefault="00D257BA" w:rsidP="00D257BA">
      <w:pPr>
        <w:jc w:val="both"/>
        <w:rPr>
          <w:rFonts w:ascii="Arial" w:hAnsi="Arial" w:cs="Arial"/>
        </w:rPr>
      </w:pPr>
      <w:r w:rsidRPr="00733619">
        <w:rPr>
          <w:rFonts w:ascii="Arial" w:hAnsi="Arial" w:cs="Arial"/>
        </w:rPr>
        <w:t xml:space="preserve">Etta Projects was </w:t>
      </w:r>
      <w:r w:rsidR="00696A1E" w:rsidRPr="00733619">
        <w:rPr>
          <w:rFonts w:ascii="Arial" w:hAnsi="Arial" w:cs="Arial"/>
        </w:rPr>
        <w:t>responsible</w:t>
      </w:r>
      <w:r w:rsidRPr="00733619">
        <w:rPr>
          <w:rFonts w:ascii="Arial" w:hAnsi="Arial" w:cs="Arial"/>
        </w:rPr>
        <w:t xml:space="preserve"> for </w:t>
      </w:r>
      <w:r w:rsidR="00696A1E" w:rsidRPr="00733619">
        <w:rPr>
          <w:rFonts w:ascii="Arial" w:hAnsi="Arial" w:cs="Arial"/>
        </w:rPr>
        <w:t>coordination</w:t>
      </w:r>
      <w:r w:rsidRPr="00733619">
        <w:rPr>
          <w:rFonts w:ascii="Arial" w:hAnsi="Arial" w:cs="Arial"/>
        </w:rPr>
        <w:t xml:space="preserve"> among the </w:t>
      </w:r>
      <w:r w:rsidR="00E858CD" w:rsidRPr="00733619">
        <w:rPr>
          <w:rFonts w:ascii="Arial" w:hAnsi="Arial" w:cs="Arial"/>
        </w:rPr>
        <w:t>various institutions that provided services and materials towards the system.</w:t>
      </w:r>
    </w:p>
    <w:p w:rsidR="00D257BA" w:rsidRPr="00733619" w:rsidRDefault="00E858CD" w:rsidP="00D257BA">
      <w:pPr>
        <w:jc w:val="both"/>
        <w:rPr>
          <w:rFonts w:ascii="Arial" w:hAnsi="Arial" w:cs="Arial"/>
        </w:rPr>
      </w:pPr>
      <w:r w:rsidRPr="00733619">
        <w:rPr>
          <w:rFonts w:ascii="Arial" w:hAnsi="Arial" w:cs="Arial"/>
        </w:rPr>
        <w:t>Etta Projects paid for the following goods and services:</w:t>
      </w:r>
    </w:p>
    <w:tbl>
      <w:tblPr>
        <w:tblStyle w:val="TableGrid"/>
        <w:tblW w:w="0" w:type="auto"/>
        <w:tblLook w:val="04A0" w:firstRow="1" w:lastRow="0" w:firstColumn="1" w:lastColumn="0" w:noHBand="0" w:noVBand="1"/>
      </w:tblPr>
      <w:tblGrid>
        <w:gridCol w:w="3166"/>
        <w:gridCol w:w="3167"/>
        <w:gridCol w:w="3167"/>
      </w:tblGrid>
      <w:tr w:rsidR="009F328A" w:rsidRPr="00733619" w:rsidTr="00F70DC1">
        <w:tc>
          <w:tcPr>
            <w:tcW w:w="3166" w:type="dxa"/>
          </w:tcPr>
          <w:p w:rsidR="00D257BA" w:rsidRPr="00733619" w:rsidRDefault="00E858CD" w:rsidP="00F70DC1">
            <w:pPr>
              <w:jc w:val="center"/>
              <w:rPr>
                <w:rFonts w:ascii="Arial" w:hAnsi="Arial" w:cs="Arial"/>
                <w:b/>
                <w:lang w:val="es-DO"/>
              </w:rPr>
            </w:pPr>
            <w:r w:rsidRPr="00733619">
              <w:rPr>
                <w:rFonts w:ascii="Arial" w:hAnsi="Arial" w:cs="Arial"/>
                <w:b/>
                <w:lang w:val="es-DO"/>
              </w:rPr>
              <w:t>Business</w:t>
            </w:r>
          </w:p>
        </w:tc>
        <w:tc>
          <w:tcPr>
            <w:tcW w:w="3167" w:type="dxa"/>
          </w:tcPr>
          <w:p w:rsidR="00D257BA" w:rsidRPr="00733619" w:rsidRDefault="00E858CD" w:rsidP="00F70DC1">
            <w:pPr>
              <w:jc w:val="center"/>
              <w:rPr>
                <w:rFonts w:ascii="Arial" w:hAnsi="Arial" w:cs="Arial"/>
                <w:b/>
                <w:lang w:val="es-DO"/>
              </w:rPr>
            </w:pPr>
            <w:r w:rsidRPr="00733619">
              <w:rPr>
                <w:rFonts w:ascii="Arial" w:hAnsi="Arial" w:cs="Arial"/>
                <w:b/>
                <w:lang w:val="es-DO"/>
              </w:rPr>
              <w:t>Description</w:t>
            </w:r>
          </w:p>
        </w:tc>
        <w:tc>
          <w:tcPr>
            <w:tcW w:w="3167" w:type="dxa"/>
          </w:tcPr>
          <w:p w:rsidR="00D257BA" w:rsidRPr="00733619" w:rsidRDefault="00E858CD" w:rsidP="00F70DC1">
            <w:pPr>
              <w:jc w:val="center"/>
              <w:rPr>
                <w:rFonts w:ascii="Arial" w:hAnsi="Arial" w:cs="Arial"/>
                <w:b/>
                <w:lang w:val="es-DO"/>
              </w:rPr>
            </w:pPr>
            <w:r w:rsidRPr="00733619">
              <w:rPr>
                <w:rFonts w:ascii="Arial" w:hAnsi="Arial" w:cs="Arial"/>
                <w:b/>
                <w:lang w:val="es-DO"/>
              </w:rPr>
              <w:t>COST</w:t>
            </w:r>
          </w:p>
        </w:tc>
      </w:tr>
      <w:tr w:rsidR="009F328A" w:rsidRPr="00733619" w:rsidTr="00F70DC1">
        <w:tc>
          <w:tcPr>
            <w:tcW w:w="3166" w:type="dxa"/>
          </w:tcPr>
          <w:p w:rsidR="00D257BA" w:rsidRPr="00733619" w:rsidRDefault="00D257BA" w:rsidP="00F70DC1">
            <w:pPr>
              <w:jc w:val="both"/>
              <w:rPr>
                <w:rFonts w:ascii="Arial" w:hAnsi="Arial" w:cs="Arial"/>
                <w:lang w:val="es-DO"/>
              </w:rPr>
            </w:pPr>
            <w:r w:rsidRPr="00733619">
              <w:rPr>
                <w:rFonts w:ascii="Arial" w:hAnsi="Arial" w:cs="Arial"/>
                <w:lang w:val="es-DO"/>
              </w:rPr>
              <w:t>LA GOTA</w:t>
            </w:r>
          </w:p>
        </w:tc>
        <w:tc>
          <w:tcPr>
            <w:tcW w:w="3167" w:type="dxa"/>
          </w:tcPr>
          <w:p w:rsidR="00D257BA" w:rsidRPr="00733619" w:rsidRDefault="00D257BA" w:rsidP="00E858CD">
            <w:pPr>
              <w:jc w:val="both"/>
              <w:rPr>
                <w:rFonts w:ascii="Arial" w:hAnsi="Arial" w:cs="Arial"/>
                <w:lang w:val="en-US"/>
              </w:rPr>
            </w:pPr>
            <w:r w:rsidRPr="00733619">
              <w:rPr>
                <w:rFonts w:ascii="Arial" w:hAnsi="Arial" w:cs="Arial"/>
                <w:lang w:val="en-US"/>
              </w:rPr>
              <w:t>I</w:t>
            </w:r>
            <w:r w:rsidR="00E858CD" w:rsidRPr="00733619">
              <w:rPr>
                <w:rFonts w:ascii="Arial" w:hAnsi="Arial" w:cs="Arial"/>
                <w:lang w:val="en-US"/>
              </w:rPr>
              <w:t>nstallation of the water pump, testing of the water pump</w:t>
            </w:r>
          </w:p>
        </w:tc>
        <w:tc>
          <w:tcPr>
            <w:tcW w:w="3167" w:type="dxa"/>
          </w:tcPr>
          <w:p w:rsidR="00D257BA" w:rsidRPr="00733619" w:rsidRDefault="00E858CD" w:rsidP="009F328A">
            <w:pPr>
              <w:jc w:val="center"/>
              <w:rPr>
                <w:rFonts w:ascii="Arial" w:hAnsi="Arial" w:cs="Arial"/>
                <w:lang w:val="es-DO"/>
              </w:rPr>
            </w:pPr>
            <w:r w:rsidRPr="00733619">
              <w:rPr>
                <w:rFonts w:ascii="Arial" w:hAnsi="Arial" w:cs="Arial"/>
                <w:lang w:val="es-DO"/>
              </w:rPr>
              <w:t>$</w:t>
            </w:r>
            <w:r w:rsidR="00D257BA" w:rsidRPr="00733619">
              <w:rPr>
                <w:rFonts w:ascii="Arial" w:hAnsi="Arial" w:cs="Arial"/>
                <w:lang w:val="es-DO"/>
              </w:rPr>
              <w:t>1</w:t>
            </w:r>
            <w:r w:rsidRPr="00733619">
              <w:rPr>
                <w:rFonts w:ascii="Arial" w:hAnsi="Arial" w:cs="Arial"/>
                <w:lang w:val="es-DO"/>
              </w:rPr>
              <w:t>,</w:t>
            </w:r>
            <w:r w:rsidR="00D257BA" w:rsidRPr="00733619">
              <w:rPr>
                <w:rFonts w:ascii="Arial" w:hAnsi="Arial" w:cs="Arial"/>
                <w:lang w:val="es-DO"/>
              </w:rPr>
              <w:t>628.13</w:t>
            </w:r>
          </w:p>
        </w:tc>
      </w:tr>
      <w:tr w:rsidR="009F328A" w:rsidRPr="00733619" w:rsidTr="00F70DC1">
        <w:tc>
          <w:tcPr>
            <w:tcW w:w="3166" w:type="dxa"/>
          </w:tcPr>
          <w:p w:rsidR="00D257BA" w:rsidRPr="00733619" w:rsidRDefault="00E858CD" w:rsidP="00F70DC1">
            <w:pPr>
              <w:jc w:val="both"/>
              <w:rPr>
                <w:rFonts w:ascii="Arial" w:hAnsi="Arial" w:cs="Arial"/>
                <w:lang w:val="es-DO"/>
              </w:rPr>
            </w:pPr>
            <w:r w:rsidRPr="00733619">
              <w:rPr>
                <w:rFonts w:ascii="Arial" w:hAnsi="Arial" w:cs="Arial"/>
                <w:lang w:val="es-DO"/>
              </w:rPr>
              <w:t>DISTRIBUTOR</w:t>
            </w:r>
            <w:r w:rsidR="00D257BA" w:rsidRPr="00733619">
              <w:rPr>
                <w:rFonts w:ascii="Arial" w:hAnsi="Arial" w:cs="Arial"/>
                <w:lang w:val="es-DO"/>
              </w:rPr>
              <w:t xml:space="preserve"> SAN RAFAEL</w:t>
            </w:r>
          </w:p>
        </w:tc>
        <w:tc>
          <w:tcPr>
            <w:tcW w:w="3167" w:type="dxa"/>
          </w:tcPr>
          <w:p w:rsidR="00D257BA" w:rsidRPr="00733619" w:rsidRDefault="00E858CD" w:rsidP="00E858CD">
            <w:pPr>
              <w:jc w:val="both"/>
              <w:rPr>
                <w:rFonts w:ascii="Arial" w:hAnsi="Arial" w:cs="Arial"/>
                <w:lang w:val="es-DO"/>
              </w:rPr>
            </w:pPr>
            <w:r w:rsidRPr="00733619">
              <w:rPr>
                <w:rFonts w:ascii="Arial" w:hAnsi="Arial" w:cs="Arial"/>
                <w:lang w:val="es-DO"/>
              </w:rPr>
              <w:t>Water Pump</w:t>
            </w:r>
            <w:r w:rsidR="00D257BA" w:rsidRPr="00733619">
              <w:rPr>
                <w:rFonts w:ascii="Arial" w:hAnsi="Arial" w:cs="Arial"/>
                <w:lang w:val="es-DO"/>
              </w:rPr>
              <w:t xml:space="preserve"> Pedrollo 1 HP</w:t>
            </w:r>
          </w:p>
        </w:tc>
        <w:tc>
          <w:tcPr>
            <w:tcW w:w="3167" w:type="dxa"/>
          </w:tcPr>
          <w:p w:rsidR="00D257BA" w:rsidRPr="00733619" w:rsidRDefault="00E858CD" w:rsidP="009F328A">
            <w:pPr>
              <w:jc w:val="center"/>
              <w:rPr>
                <w:rFonts w:ascii="Arial" w:hAnsi="Arial" w:cs="Arial"/>
                <w:lang w:val="es-DO"/>
              </w:rPr>
            </w:pPr>
            <w:r w:rsidRPr="00733619">
              <w:rPr>
                <w:rFonts w:ascii="Arial" w:hAnsi="Arial" w:cs="Arial"/>
                <w:lang w:val="es-DO"/>
              </w:rPr>
              <w:t>$</w:t>
            </w:r>
            <w:r w:rsidR="00D257BA" w:rsidRPr="00733619">
              <w:rPr>
                <w:rFonts w:ascii="Arial" w:hAnsi="Arial" w:cs="Arial"/>
                <w:lang w:val="es-DO"/>
              </w:rPr>
              <w:t>800.00</w:t>
            </w:r>
          </w:p>
        </w:tc>
      </w:tr>
      <w:tr w:rsidR="009F328A" w:rsidRPr="00733619" w:rsidTr="00F70DC1">
        <w:tc>
          <w:tcPr>
            <w:tcW w:w="3166" w:type="dxa"/>
          </w:tcPr>
          <w:p w:rsidR="00D257BA" w:rsidRPr="00733619" w:rsidRDefault="00D257BA" w:rsidP="00F70DC1">
            <w:pPr>
              <w:jc w:val="both"/>
              <w:rPr>
                <w:rFonts w:ascii="Arial" w:hAnsi="Arial" w:cs="Arial"/>
                <w:lang w:val="es-DO"/>
              </w:rPr>
            </w:pPr>
            <w:r w:rsidRPr="00733619">
              <w:rPr>
                <w:rFonts w:ascii="Arial" w:hAnsi="Arial" w:cs="Arial"/>
                <w:lang w:val="es-DO"/>
              </w:rPr>
              <w:t>PLASTIFORTE</w:t>
            </w:r>
          </w:p>
        </w:tc>
        <w:tc>
          <w:tcPr>
            <w:tcW w:w="3167" w:type="dxa"/>
          </w:tcPr>
          <w:p w:rsidR="00D257BA" w:rsidRPr="00733619" w:rsidRDefault="00E858CD" w:rsidP="009F328A">
            <w:pPr>
              <w:jc w:val="both"/>
              <w:rPr>
                <w:rFonts w:ascii="Arial" w:hAnsi="Arial" w:cs="Arial"/>
                <w:lang w:val="en-US"/>
              </w:rPr>
            </w:pPr>
            <w:r w:rsidRPr="00733619">
              <w:rPr>
                <w:rFonts w:ascii="Arial" w:hAnsi="Arial" w:cs="Arial"/>
                <w:lang w:val="en-US"/>
              </w:rPr>
              <w:t xml:space="preserve">Training, Supervision of the water system, installation of the hydropneumatic tower, </w:t>
            </w:r>
            <w:r w:rsidR="00D561D0" w:rsidRPr="00733619">
              <w:rPr>
                <w:rFonts w:ascii="Arial" w:hAnsi="Arial" w:cs="Arial"/>
                <w:lang w:val="en-US"/>
              </w:rPr>
              <w:t>accessories</w:t>
            </w:r>
            <w:r w:rsidR="009F328A" w:rsidRPr="00733619">
              <w:rPr>
                <w:rFonts w:ascii="Arial" w:hAnsi="Arial" w:cs="Arial"/>
                <w:lang w:val="en-US"/>
              </w:rPr>
              <w:t xml:space="preserve"> of the installation and a % of the transportation </w:t>
            </w:r>
          </w:p>
        </w:tc>
        <w:tc>
          <w:tcPr>
            <w:tcW w:w="3167" w:type="dxa"/>
          </w:tcPr>
          <w:p w:rsidR="009F328A" w:rsidRPr="00D561D0" w:rsidRDefault="009F328A" w:rsidP="009F328A">
            <w:pPr>
              <w:jc w:val="center"/>
              <w:rPr>
                <w:rFonts w:ascii="Arial" w:hAnsi="Arial" w:cs="Arial"/>
                <w:lang w:val="en-US"/>
              </w:rPr>
            </w:pPr>
          </w:p>
          <w:p w:rsidR="009F328A" w:rsidRPr="00D561D0" w:rsidRDefault="009F328A" w:rsidP="009F328A">
            <w:pPr>
              <w:jc w:val="center"/>
              <w:rPr>
                <w:rFonts w:ascii="Arial" w:hAnsi="Arial" w:cs="Arial"/>
                <w:lang w:val="en-US"/>
              </w:rPr>
            </w:pPr>
          </w:p>
          <w:p w:rsidR="00D257BA" w:rsidRPr="00733619" w:rsidRDefault="009F328A" w:rsidP="009F328A">
            <w:pPr>
              <w:jc w:val="center"/>
              <w:rPr>
                <w:rFonts w:ascii="Arial" w:hAnsi="Arial" w:cs="Arial"/>
                <w:lang w:val="es-DO"/>
              </w:rPr>
            </w:pPr>
            <w:r w:rsidRPr="00733619">
              <w:rPr>
                <w:rFonts w:ascii="Arial" w:hAnsi="Arial" w:cs="Arial"/>
                <w:lang w:val="es-DO"/>
              </w:rPr>
              <w:t>$</w:t>
            </w:r>
            <w:r w:rsidR="00D257BA" w:rsidRPr="00733619">
              <w:rPr>
                <w:rFonts w:ascii="Arial" w:hAnsi="Arial" w:cs="Arial"/>
                <w:lang w:val="es-DO"/>
              </w:rPr>
              <w:t>4</w:t>
            </w:r>
            <w:r w:rsidRPr="00733619">
              <w:rPr>
                <w:rFonts w:ascii="Arial" w:hAnsi="Arial" w:cs="Arial"/>
                <w:lang w:val="es-DO"/>
              </w:rPr>
              <w:t>,</w:t>
            </w:r>
            <w:r w:rsidR="00D257BA" w:rsidRPr="00733619">
              <w:rPr>
                <w:rFonts w:ascii="Arial" w:hAnsi="Arial" w:cs="Arial"/>
                <w:lang w:val="es-DO"/>
              </w:rPr>
              <w:t>212.56</w:t>
            </w:r>
          </w:p>
        </w:tc>
      </w:tr>
    </w:tbl>
    <w:p w:rsidR="00D257BA" w:rsidRPr="00733619" w:rsidRDefault="00D257BA" w:rsidP="00D257BA">
      <w:pPr>
        <w:jc w:val="both"/>
        <w:rPr>
          <w:rFonts w:ascii="Arial" w:hAnsi="Arial" w:cs="Arial"/>
          <w:lang w:val="es-DO"/>
        </w:rPr>
      </w:pPr>
    </w:p>
    <w:p w:rsidR="00D257BA" w:rsidRPr="00733619" w:rsidRDefault="009F328A" w:rsidP="009F328A">
      <w:pPr>
        <w:pStyle w:val="ListParagraph"/>
        <w:numPr>
          <w:ilvl w:val="0"/>
          <w:numId w:val="19"/>
        </w:numPr>
        <w:jc w:val="both"/>
        <w:rPr>
          <w:rFonts w:ascii="Arial" w:hAnsi="Arial" w:cs="Arial"/>
          <w:i/>
          <w:lang w:val="es-DO"/>
        </w:rPr>
      </w:pPr>
      <w:r w:rsidRPr="00733619">
        <w:rPr>
          <w:rFonts w:ascii="Arial" w:hAnsi="Arial" w:cs="Arial"/>
          <w:i/>
          <w:lang w:val="es-DO"/>
        </w:rPr>
        <w:t>MUNICIPALITY OF</w:t>
      </w:r>
      <w:r w:rsidR="00D257BA" w:rsidRPr="00733619">
        <w:rPr>
          <w:rFonts w:ascii="Arial" w:hAnsi="Arial" w:cs="Arial"/>
          <w:i/>
          <w:lang w:val="es-DO"/>
        </w:rPr>
        <w:t xml:space="preserve"> SANTA ROSA</w:t>
      </w:r>
      <w:r w:rsidRPr="00733619">
        <w:rPr>
          <w:rFonts w:ascii="Arial" w:hAnsi="Arial" w:cs="Arial"/>
          <w:i/>
          <w:lang w:val="es-DO"/>
        </w:rPr>
        <w:t xml:space="preserve"> DEL SARA</w:t>
      </w:r>
    </w:p>
    <w:p w:rsidR="00D257BA" w:rsidRPr="00733619" w:rsidRDefault="009F328A" w:rsidP="00D257BA">
      <w:pPr>
        <w:jc w:val="both"/>
        <w:rPr>
          <w:rFonts w:ascii="Arial" w:hAnsi="Arial" w:cs="Arial"/>
        </w:rPr>
      </w:pPr>
      <w:r w:rsidRPr="00733619">
        <w:rPr>
          <w:rFonts w:ascii="Arial" w:hAnsi="Arial" w:cs="Arial"/>
        </w:rPr>
        <w:t>The municipality offered the following financial contribution to the water system in Nueva America:</w:t>
      </w:r>
    </w:p>
    <w:tbl>
      <w:tblPr>
        <w:tblStyle w:val="TableGrid"/>
        <w:tblW w:w="0" w:type="auto"/>
        <w:tblLook w:val="04A0" w:firstRow="1" w:lastRow="0" w:firstColumn="1" w:lastColumn="0" w:noHBand="0" w:noVBand="1"/>
      </w:tblPr>
      <w:tblGrid>
        <w:gridCol w:w="3118"/>
        <w:gridCol w:w="3125"/>
        <w:gridCol w:w="3107"/>
      </w:tblGrid>
      <w:tr w:rsidR="009F328A" w:rsidRPr="00733619" w:rsidTr="009F328A">
        <w:tc>
          <w:tcPr>
            <w:tcW w:w="3118" w:type="dxa"/>
          </w:tcPr>
          <w:p w:rsidR="009F328A" w:rsidRPr="00733619" w:rsidRDefault="009F328A" w:rsidP="009F328A">
            <w:pPr>
              <w:jc w:val="center"/>
              <w:rPr>
                <w:rFonts w:ascii="Arial" w:hAnsi="Arial" w:cs="Arial"/>
                <w:b/>
                <w:lang w:val="es-DO"/>
              </w:rPr>
            </w:pPr>
            <w:r w:rsidRPr="00733619">
              <w:rPr>
                <w:rFonts w:ascii="Arial" w:hAnsi="Arial" w:cs="Arial"/>
                <w:b/>
                <w:lang w:val="es-DO"/>
              </w:rPr>
              <w:t>Business</w:t>
            </w:r>
          </w:p>
        </w:tc>
        <w:tc>
          <w:tcPr>
            <w:tcW w:w="3125" w:type="dxa"/>
          </w:tcPr>
          <w:p w:rsidR="009F328A" w:rsidRPr="00733619" w:rsidRDefault="009F328A" w:rsidP="009F328A">
            <w:pPr>
              <w:jc w:val="center"/>
              <w:rPr>
                <w:rFonts w:ascii="Arial" w:hAnsi="Arial" w:cs="Arial"/>
                <w:b/>
                <w:lang w:val="es-DO"/>
              </w:rPr>
            </w:pPr>
            <w:r w:rsidRPr="00733619">
              <w:rPr>
                <w:rFonts w:ascii="Arial" w:hAnsi="Arial" w:cs="Arial"/>
                <w:b/>
                <w:lang w:val="es-DO"/>
              </w:rPr>
              <w:t>Description</w:t>
            </w:r>
          </w:p>
        </w:tc>
        <w:tc>
          <w:tcPr>
            <w:tcW w:w="3107" w:type="dxa"/>
          </w:tcPr>
          <w:p w:rsidR="009F328A" w:rsidRPr="00733619" w:rsidRDefault="009F328A" w:rsidP="009F328A">
            <w:pPr>
              <w:jc w:val="center"/>
              <w:rPr>
                <w:rFonts w:ascii="Arial" w:hAnsi="Arial" w:cs="Arial"/>
                <w:b/>
                <w:lang w:val="es-DO"/>
              </w:rPr>
            </w:pPr>
            <w:r w:rsidRPr="00733619">
              <w:rPr>
                <w:rFonts w:ascii="Arial" w:hAnsi="Arial" w:cs="Arial"/>
                <w:b/>
                <w:lang w:val="es-DO"/>
              </w:rPr>
              <w:t>COST</w:t>
            </w:r>
          </w:p>
        </w:tc>
      </w:tr>
      <w:tr w:rsidR="00D257BA" w:rsidRPr="00733619" w:rsidTr="009F328A">
        <w:tc>
          <w:tcPr>
            <w:tcW w:w="3118" w:type="dxa"/>
          </w:tcPr>
          <w:p w:rsidR="00D257BA" w:rsidRPr="00733619" w:rsidRDefault="00D257BA" w:rsidP="00F70DC1">
            <w:pPr>
              <w:jc w:val="both"/>
              <w:rPr>
                <w:rFonts w:ascii="Arial" w:hAnsi="Arial" w:cs="Arial"/>
                <w:lang w:val="es-DO"/>
              </w:rPr>
            </w:pPr>
            <w:r w:rsidRPr="00733619">
              <w:rPr>
                <w:rFonts w:ascii="Arial" w:hAnsi="Arial" w:cs="Arial"/>
                <w:lang w:val="es-DO"/>
              </w:rPr>
              <w:t>PLASTIFORTE</w:t>
            </w:r>
          </w:p>
        </w:tc>
        <w:tc>
          <w:tcPr>
            <w:tcW w:w="3125" w:type="dxa"/>
          </w:tcPr>
          <w:p w:rsidR="00D257BA" w:rsidRPr="00733619" w:rsidRDefault="009F328A" w:rsidP="00F70DC1">
            <w:pPr>
              <w:jc w:val="both"/>
              <w:rPr>
                <w:rFonts w:ascii="Arial" w:hAnsi="Arial" w:cs="Arial"/>
                <w:lang w:val="en-US"/>
              </w:rPr>
            </w:pPr>
            <w:r w:rsidRPr="00733619">
              <w:rPr>
                <w:rFonts w:ascii="Arial" w:hAnsi="Arial" w:cs="Arial"/>
                <w:lang w:val="en-US"/>
              </w:rPr>
              <w:t>tubing, water distribution system, accessories</w:t>
            </w:r>
          </w:p>
        </w:tc>
        <w:tc>
          <w:tcPr>
            <w:tcW w:w="3107" w:type="dxa"/>
          </w:tcPr>
          <w:p w:rsidR="00D257BA" w:rsidRPr="00733619" w:rsidRDefault="009F328A" w:rsidP="009F328A">
            <w:pPr>
              <w:jc w:val="center"/>
              <w:rPr>
                <w:rFonts w:ascii="Arial" w:hAnsi="Arial" w:cs="Arial"/>
                <w:lang w:val="es-DO"/>
              </w:rPr>
            </w:pPr>
            <w:r w:rsidRPr="00733619">
              <w:rPr>
                <w:rFonts w:ascii="Arial" w:hAnsi="Arial" w:cs="Arial"/>
                <w:lang w:val="es-DO"/>
              </w:rPr>
              <w:t>$5,</w:t>
            </w:r>
            <w:r w:rsidR="00D257BA" w:rsidRPr="00733619">
              <w:rPr>
                <w:rFonts w:ascii="Arial" w:hAnsi="Arial" w:cs="Arial"/>
                <w:lang w:val="es-DO"/>
              </w:rPr>
              <w:t>350.64</w:t>
            </w:r>
          </w:p>
        </w:tc>
      </w:tr>
    </w:tbl>
    <w:p w:rsidR="00D257BA" w:rsidRPr="00733619" w:rsidRDefault="00D257BA" w:rsidP="00D257BA">
      <w:pPr>
        <w:jc w:val="both"/>
        <w:rPr>
          <w:rFonts w:ascii="Arial" w:hAnsi="Arial" w:cs="Arial"/>
          <w:lang w:val="es-DO"/>
        </w:rPr>
      </w:pPr>
    </w:p>
    <w:p w:rsidR="00D257BA" w:rsidRPr="00733619" w:rsidRDefault="009F328A" w:rsidP="009F328A">
      <w:pPr>
        <w:pStyle w:val="ListParagraph"/>
        <w:numPr>
          <w:ilvl w:val="0"/>
          <w:numId w:val="19"/>
        </w:numPr>
        <w:jc w:val="both"/>
        <w:rPr>
          <w:rFonts w:ascii="Arial" w:hAnsi="Arial" w:cs="Arial"/>
          <w:i/>
          <w:lang w:val="es-DO"/>
        </w:rPr>
      </w:pPr>
      <w:r w:rsidRPr="00733619">
        <w:rPr>
          <w:rFonts w:ascii="Arial" w:hAnsi="Arial" w:cs="Arial"/>
          <w:i/>
          <w:lang w:val="es-DO"/>
        </w:rPr>
        <w:t>Community</w:t>
      </w:r>
      <w:r w:rsidR="00D257BA" w:rsidRPr="00733619">
        <w:rPr>
          <w:rFonts w:ascii="Arial" w:hAnsi="Arial" w:cs="Arial"/>
          <w:i/>
          <w:lang w:val="es-DO"/>
        </w:rPr>
        <w:t xml:space="preserve"> NUEVA AMERICA</w:t>
      </w:r>
    </w:p>
    <w:p w:rsidR="00D257BA" w:rsidRPr="00733619" w:rsidRDefault="009F328A" w:rsidP="00D257BA">
      <w:pPr>
        <w:jc w:val="both"/>
        <w:rPr>
          <w:rFonts w:ascii="Arial" w:hAnsi="Arial" w:cs="Arial"/>
        </w:rPr>
      </w:pPr>
      <w:r w:rsidRPr="00733619">
        <w:rPr>
          <w:rFonts w:ascii="Arial" w:hAnsi="Arial" w:cs="Arial"/>
        </w:rPr>
        <w:t>In addition to supporting the manual labor, villagers of Nueva America paid the cost of their water meter and the domestic connection.</w:t>
      </w:r>
    </w:p>
    <w:tbl>
      <w:tblPr>
        <w:tblStyle w:val="TableGrid"/>
        <w:tblW w:w="0" w:type="auto"/>
        <w:tblLook w:val="04A0" w:firstRow="1" w:lastRow="0" w:firstColumn="1" w:lastColumn="0" w:noHBand="0" w:noVBand="1"/>
      </w:tblPr>
      <w:tblGrid>
        <w:gridCol w:w="3119"/>
        <w:gridCol w:w="3122"/>
        <w:gridCol w:w="3109"/>
      </w:tblGrid>
      <w:tr w:rsidR="009F328A" w:rsidRPr="00733619" w:rsidTr="009F328A">
        <w:tc>
          <w:tcPr>
            <w:tcW w:w="3119" w:type="dxa"/>
          </w:tcPr>
          <w:p w:rsidR="009F328A" w:rsidRPr="00733619" w:rsidRDefault="009F328A" w:rsidP="009F328A">
            <w:pPr>
              <w:jc w:val="center"/>
              <w:rPr>
                <w:rFonts w:ascii="Arial" w:hAnsi="Arial" w:cs="Arial"/>
                <w:b/>
                <w:lang w:val="es-DO"/>
              </w:rPr>
            </w:pPr>
            <w:r w:rsidRPr="00733619">
              <w:rPr>
                <w:rFonts w:ascii="Arial" w:hAnsi="Arial" w:cs="Arial"/>
                <w:b/>
                <w:lang w:val="es-DO"/>
              </w:rPr>
              <w:t>Business</w:t>
            </w:r>
          </w:p>
        </w:tc>
        <w:tc>
          <w:tcPr>
            <w:tcW w:w="3122" w:type="dxa"/>
          </w:tcPr>
          <w:p w:rsidR="009F328A" w:rsidRPr="00733619" w:rsidRDefault="009F328A" w:rsidP="009F328A">
            <w:pPr>
              <w:jc w:val="center"/>
              <w:rPr>
                <w:rFonts w:ascii="Arial" w:hAnsi="Arial" w:cs="Arial"/>
                <w:b/>
                <w:lang w:val="es-DO"/>
              </w:rPr>
            </w:pPr>
            <w:r w:rsidRPr="00733619">
              <w:rPr>
                <w:rFonts w:ascii="Arial" w:hAnsi="Arial" w:cs="Arial"/>
                <w:b/>
                <w:lang w:val="es-DO"/>
              </w:rPr>
              <w:t>Description</w:t>
            </w:r>
          </w:p>
        </w:tc>
        <w:tc>
          <w:tcPr>
            <w:tcW w:w="3109" w:type="dxa"/>
          </w:tcPr>
          <w:p w:rsidR="009F328A" w:rsidRPr="00733619" w:rsidRDefault="009F328A" w:rsidP="009F328A">
            <w:pPr>
              <w:jc w:val="center"/>
              <w:rPr>
                <w:rFonts w:ascii="Arial" w:hAnsi="Arial" w:cs="Arial"/>
                <w:b/>
                <w:lang w:val="es-DO"/>
              </w:rPr>
            </w:pPr>
            <w:r w:rsidRPr="00733619">
              <w:rPr>
                <w:rFonts w:ascii="Arial" w:hAnsi="Arial" w:cs="Arial"/>
                <w:b/>
                <w:lang w:val="es-DO"/>
              </w:rPr>
              <w:t>COST</w:t>
            </w:r>
          </w:p>
        </w:tc>
      </w:tr>
      <w:tr w:rsidR="00D257BA" w:rsidRPr="00733619" w:rsidTr="009F328A">
        <w:tc>
          <w:tcPr>
            <w:tcW w:w="3119" w:type="dxa"/>
          </w:tcPr>
          <w:p w:rsidR="00D257BA" w:rsidRPr="00733619" w:rsidRDefault="00D257BA" w:rsidP="00F70DC1">
            <w:pPr>
              <w:jc w:val="both"/>
              <w:rPr>
                <w:rFonts w:ascii="Arial" w:hAnsi="Arial" w:cs="Arial"/>
                <w:lang w:val="es-DO"/>
              </w:rPr>
            </w:pPr>
            <w:r w:rsidRPr="00733619">
              <w:rPr>
                <w:rFonts w:ascii="Arial" w:hAnsi="Arial" w:cs="Arial"/>
                <w:lang w:val="es-DO"/>
              </w:rPr>
              <w:t>PLASTIFORTE</w:t>
            </w:r>
          </w:p>
        </w:tc>
        <w:tc>
          <w:tcPr>
            <w:tcW w:w="3122" w:type="dxa"/>
          </w:tcPr>
          <w:p w:rsidR="00D257BA" w:rsidRPr="00733619" w:rsidRDefault="009F328A" w:rsidP="00F70DC1">
            <w:pPr>
              <w:jc w:val="both"/>
              <w:rPr>
                <w:rFonts w:ascii="Arial" w:hAnsi="Arial" w:cs="Arial"/>
                <w:lang w:val="en-US"/>
              </w:rPr>
            </w:pPr>
            <w:r w:rsidRPr="00733619">
              <w:rPr>
                <w:rFonts w:ascii="Arial" w:hAnsi="Arial" w:cs="Arial"/>
                <w:lang w:val="en-US"/>
              </w:rPr>
              <w:t>Water meters and domestic connections</w:t>
            </w:r>
          </w:p>
        </w:tc>
        <w:tc>
          <w:tcPr>
            <w:tcW w:w="3109" w:type="dxa"/>
          </w:tcPr>
          <w:p w:rsidR="00D257BA" w:rsidRPr="00733619" w:rsidRDefault="009F328A" w:rsidP="009F328A">
            <w:pPr>
              <w:jc w:val="center"/>
              <w:rPr>
                <w:rFonts w:ascii="Arial" w:hAnsi="Arial" w:cs="Arial"/>
                <w:lang w:val="es-DO"/>
              </w:rPr>
            </w:pPr>
            <w:r w:rsidRPr="00733619">
              <w:rPr>
                <w:rFonts w:ascii="Arial" w:hAnsi="Arial" w:cs="Arial"/>
                <w:lang w:val="es-DO"/>
              </w:rPr>
              <w:t>$1,</w:t>
            </w:r>
            <w:r w:rsidR="00D257BA" w:rsidRPr="00733619">
              <w:rPr>
                <w:rFonts w:ascii="Arial" w:hAnsi="Arial" w:cs="Arial"/>
                <w:lang w:val="es-DO"/>
              </w:rPr>
              <w:t>660.35</w:t>
            </w:r>
          </w:p>
        </w:tc>
      </w:tr>
    </w:tbl>
    <w:p w:rsidR="00D257BA" w:rsidRPr="00733619" w:rsidRDefault="00D257BA" w:rsidP="009F328A">
      <w:pPr>
        <w:autoSpaceDE w:val="0"/>
        <w:autoSpaceDN w:val="0"/>
        <w:adjustRightInd w:val="0"/>
        <w:spacing w:after="0" w:line="360" w:lineRule="auto"/>
        <w:rPr>
          <w:rFonts w:ascii="Arial" w:hAnsi="Arial" w:cs="Arial"/>
          <w:b/>
        </w:rPr>
      </w:pPr>
    </w:p>
    <w:p w:rsidR="00F6519E" w:rsidRPr="00733619" w:rsidRDefault="00405457" w:rsidP="00405457">
      <w:pPr>
        <w:autoSpaceDE w:val="0"/>
        <w:autoSpaceDN w:val="0"/>
        <w:adjustRightInd w:val="0"/>
        <w:spacing w:after="0" w:line="360" w:lineRule="auto"/>
        <w:rPr>
          <w:rFonts w:ascii="Arial" w:hAnsi="Arial" w:cs="Arial"/>
        </w:rPr>
      </w:pPr>
      <w:r w:rsidRPr="00733619">
        <w:rPr>
          <w:rFonts w:ascii="Arial" w:hAnsi="Arial" w:cs="Arial"/>
          <w:b/>
        </w:rPr>
        <w:t xml:space="preserve">3.3       </w:t>
      </w:r>
      <w:r w:rsidR="00087EE6" w:rsidRPr="00733619">
        <w:rPr>
          <w:rFonts w:ascii="Arial" w:hAnsi="Arial" w:cs="Arial"/>
          <w:b/>
        </w:rPr>
        <w:t>Community Satisfaction</w:t>
      </w:r>
    </w:p>
    <w:p w:rsidR="00087EE6" w:rsidRPr="00733619" w:rsidRDefault="00087EE6" w:rsidP="00F6519E">
      <w:pPr>
        <w:pStyle w:val="ListParagraph"/>
        <w:autoSpaceDE w:val="0"/>
        <w:autoSpaceDN w:val="0"/>
        <w:adjustRightInd w:val="0"/>
        <w:spacing w:after="0" w:line="360" w:lineRule="auto"/>
        <w:rPr>
          <w:rFonts w:ascii="Arial" w:hAnsi="Arial" w:cs="Arial"/>
        </w:rPr>
      </w:pPr>
    </w:p>
    <w:p w:rsidR="00584521" w:rsidRPr="00733619" w:rsidRDefault="00087EE6" w:rsidP="00584521">
      <w:pPr>
        <w:autoSpaceDE w:val="0"/>
        <w:autoSpaceDN w:val="0"/>
        <w:adjustRightInd w:val="0"/>
        <w:spacing w:after="0" w:line="360" w:lineRule="auto"/>
        <w:jc w:val="both"/>
        <w:rPr>
          <w:rFonts w:ascii="Arial" w:hAnsi="Arial" w:cs="Arial"/>
        </w:rPr>
      </w:pPr>
      <w:r w:rsidRPr="00733619">
        <w:rPr>
          <w:rFonts w:ascii="Arial" w:hAnsi="Arial" w:cs="Arial"/>
        </w:rPr>
        <w:t>Etta Projects conducted satisfaction interviews with 77% of the participating families.</w:t>
      </w:r>
      <w:r w:rsidR="00584521" w:rsidRPr="00733619">
        <w:rPr>
          <w:rFonts w:ascii="Arial" w:hAnsi="Arial" w:cs="Arial"/>
        </w:rPr>
        <w:t xml:space="preserve">  We learned that 100% of the families interviewed were satisfied with the system.  According to the results, families identified the following aspects of the system </w:t>
      </w:r>
      <w:r w:rsidR="00696A1E">
        <w:rPr>
          <w:rFonts w:ascii="Arial" w:hAnsi="Arial" w:cs="Arial"/>
        </w:rPr>
        <w:t>as positive aspects of the foundation</w:t>
      </w:r>
      <w:r w:rsidR="00584521" w:rsidRPr="00733619">
        <w:rPr>
          <w:rFonts w:ascii="Arial" w:hAnsi="Arial" w:cs="Arial"/>
        </w:rPr>
        <w:t xml:space="preserve"> (in order from most common to less common): </w:t>
      </w:r>
      <w:r w:rsidR="003E472D" w:rsidRPr="00733619">
        <w:rPr>
          <w:rFonts w:ascii="Arial" w:hAnsi="Arial" w:cs="Arial"/>
        </w:rPr>
        <w:t>water</w:t>
      </w:r>
      <w:r w:rsidR="00584521" w:rsidRPr="00733619">
        <w:rPr>
          <w:rFonts w:ascii="Arial" w:hAnsi="Arial" w:cs="Arial"/>
        </w:rPr>
        <w:t xml:space="preserve"> pressure, </w:t>
      </w:r>
      <w:r w:rsidR="003E472D" w:rsidRPr="00733619">
        <w:rPr>
          <w:rFonts w:ascii="Arial" w:hAnsi="Arial" w:cs="Arial"/>
        </w:rPr>
        <w:t>water</w:t>
      </w:r>
      <w:r w:rsidR="00584521" w:rsidRPr="00733619">
        <w:rPr>
          <w:rFonts w:ascii="Arial" w:hAnsi="Arial" w:cs="Arial"/>
        </w:rPr>
        <w:t xml:space="preserve"> tower, </w:t>
      </w:r>
      <w:r w:rsidR="003E472D" w:rsidRPr="00733619">
        <w:rPr>
          <w:rFonts w:ascii="Arial" w:hAnsi="Arial" w:cs="Arial"/>
        </w:rPr>
        <w:t>water</w:t>
      </w:r>
      <w:r w:rsidR="00584521" w:rsidRPr="00733619">
        <w:rPr>
          <w:rFonts w:ascii="Arial" w:hAnsi="Arial" w:cs="Arial"/>
        </w:rPr>
        <w:t xml:space="preserve"> meters, </w:t>
      </w:r>
      <w:r w:rsidR="003E472D" w:rsidRPr="00733619">
        <w:rPr>
          <w:rFonts w:ascii="Arial" w:hAnsi="Arial" w:cs="Arial"/>
        </w:rPr>
        <w:t>and tubing</w:t>
      </w:r>
      <w:r w:rsidR="00584521" w:rsidRPr="00733619">
        <w:rPr>
          <w:rFonts w:ascii="Arial" w:hAnsi="Arial" w:cs="Arial"/>
        </w:rPr>
        <w:t xml:space="preserve"> in distribution system.  Many families commented that they believed this system is better than the water systems in the neighboring communities, which </w:t>
      </w:r>
      <w:r w:rsidR="00696A1E">
        <w:rPr>
          <w:rFonts w:ascii="Arial" w:hAnsi="Arial" w:cs="Arial"/>
        </w:rPr>
        <w:t xml:space="preserve">more </w:t>
      </w:r>
      <w:r w:rsidR="00584521" w:rsidRPr="00733619">
        <w:rPr>
          <w:rFonts w:ascii="Arial" w:hAnsi="Arial" w:cs="Arial"/>
        </w:rPr>
        <w:t>commonly use an elevated tank, claiming that the water tower provides better water pressure.</w:t>
      </w:r>
    </w:p>
    <w:p w:rsidR="00223B9F" w:rsidRPr="00733619" w:rsidRDefault="00223B9F" w:rsidP="00AB7909">
      <w:pPr>
        <w:autoSpaceDE w:val="0"/>
        <w:autoSpaceDN w:val="0"/>
        <w:adjustRightInd w:val="0"/>
        <w:spacing w:after="0" w:line="360" w:lineRule="auto"/>
        <w:jc w:val="both"/>
        <w:rPr>
          <w:rFonts w:ascii="Arial" w:hAnsi="Arial" w:cs="Arial"/>
        </w:rPr>
      </w:pPr>
    </w:p>
    <w:p w:rsidR="002B240B" w:rsidRPr="00733619" w:rsidRDefault="00584521" w:rsidP="00AB7909">
      <w:pPr>
        <w:pStyle w:val="ListParagraph"/>
        <w:numPr>
          <w:ilvl w:val="1"/>
          <w:numId w:val="4"/>
        </w:numPr>
        <w:autoSpaceDE w:val="0"/>
        <w:autoSpaceDN w:val="0"/>
        <w:adjustRightInd w:val="0"/>
        <w:spacing w:after="0" w:line="360" w:lineRule="auto"/>
        <w:jc w:val="both"/>
        <w:rPr>
          <w:rFonts w:ascii="Arial" w:hAnsi="Arial" w:cs="Arial"/>
        </w:rPr>
      </w:pPr>
      <w:r w:rsidRPr="00733619">
        <w:rPr>
          <w:rFonts w:ascii="Arial" w:hAnsi="Arial" w:cs="Arial"/>
        </w:rPr>
        <w:t>Water Quality</w:t>
      </w:r>
    </w:p>
    <w:p w:rsidR="00223B9F" w:rsidRPr="00733619" w:rsidRDefault="00223B9F" w:rsidP="00223B9F">
      <w:pPr>
        <w:pStyle w:val="ListParagraph"/>
        <w:autoSpaceDE w:val="0"/>
        <w:autoSpaceDN w:val="0"/>
        <w:adjustRightInd w:val="0"/>
        <w:spacing w:after="0" w:line="360" w:lineRule="auto"/>
        <w:jc w:val="both"/>
        <w:rPr>
          <w:rFonts w:ascii="Arial" w:hAnsi="Arial" w:cs="Arial"/>
        </w:rPr>
      </w:pPr>
    </w:p>
    <w:p w:rsidR="00223B9F" w:rsidRPr="00733619" w:rsidRDefault="00584521" w:rsidP="00223B9F">
      <w:pPr>
        <w:pStyle w:val="ListParagraph"/>
        <w:autoSpaceDE w:val="0"/>
        <w:autoSpaceDN w:val="0"/>
        <w:adjustRightInd w:val="0"/>
        <w:spacing w:after="0" w:line="360" w:lineRule="auto"/>
        <w:ind w:left="360"/>
        <w:jc w:val="center"/>
        <w:rPr>
          <w:rFonts w:ascii="Arial" w:hAnsi="Arial" w:cs="Arial"/>
        </w:rPr>
      </w:pPr>
      <w:r w:rsidRPr="00733619">
        <w:rPr>
          <w:rFonts w:ascii="Arial" w:hAnsi="Arial" w:cs="Arial"/>
        </w:rPr>
        <w:t>Water Source in Nueva America</w:t>
      </w:r>
    </w:p>
    <w:p w:rsidR="00F6519E" w:rsidRPr="00733619" w:rsidRDefault="00223B9F" w:rsidP="00223B9F">
      <w:pPr>
        <w:autoSpaceDE w:val="0"/>
        <w:autoSpaceDN w:val="0"/>
        <w:adjustRightInd w:val="0"/>
        <w:spacing w:after="0" w:line="360" w:lineRule="auto"/>
        <w:jc w:val="center"/>
        <w:rPr>
          <w:rFonts w:ascii="Arial" w:hAnsi="Arial" w:cs="Arial"/>
        </w:rPr>
      </w:pPr>
      <w:r w:rsidRPr="00733619">
        <w:rPr>
          <w:rFonts w:ascii="Arial" w:hAnsi="Arial" w:cs="Arial"/>
          <w:noProof/>
        </w:rPr>
        <w:drawing>
          <wp:inline distT="0" distB="0" distL="0" distR="0">
            <wp:extent cx="2328545" cy="2235200"/>
            <wp:effectExtent l="19050" t="0" r="0" b="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2328545" cy="2235200"/>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extent cx="2070019" cy="2233145"/>
            <wp:effectExtent l="19050" t="0" r="6431" b="0"/>
            <wp:docPr id="67" name="Picture 14" descr="H:\Todo de Maria Edilda\PROYECTO AGUA N. AMERICA 2013\FOTOGRAFIAS PROYECTO  AGUA\FOTOS OCTUBRE\FOTOS AGUA N. AMERICA\20131020_09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odo de Maria Edilda\PROYECTO AGUA N. AMERICA 2013\FOTOGRAFIAS PROYECTO  AGUA\FOTOS OCTUBRE\FOTOS AGUA N. AMERICA\20131020_092705.jpg"/>
                    <pic:cNvPicPr>
                      <a:picLocks noChangeAspect="1" noChangeArrowheads="1"/>
                    </pic:cNvPicPr>
                  </pic:nvPicPr>
                  <pic:blipFill>
                    <a:blip r:embed="rId51" cstate="print"/>
                    <a:srcRect t="19192"/>
                    <a:stretch>
                      <a:fillRect/>
                    </a:stretch>
                  </pic:blipFill>
                  <pic:spPr bwMode="auto">
                    <a:xfrm>
                      <a:off x="0" y="0"/>
                      <a:ext cx="2072377" cy="2235689"/>
                    </a:xfrm>
                    <a:prstGeom prst="rect">
                      <a:avLst/>
                    </a:prstGeom>
                    <a:noFill/>
                    <a:ln w="9525">
                      <a:noFill/>
                      <a:miter lim="800000"/>
                      <a:headEnd/>
                      <a:tailEnd/>
                    </a:ln>
                  </pic:spPr>
                </pic:pic>
              </a:graphicData>
            </a:graphic>
          </wp:inline>
        </w:drawing>
      </w:r>
    </w:p>
    <w:p w:rsidR="00223B9F" w:rsidRPr="00733619" w:rsidRDefault="00584521" w:rsidP="00223B9F">
      <w:pPr>
        <w:autoSpaceDE w:val="0"/>
        <w:autoSpaceDN w:val="0"/>
        <w:adjustRightInd w:val="0"/>
        <w:spacing w:after="0" w:line="360" w:lineRule="auto"/>
        <w:jc w:val="center"/>
        <w:rPr>
          <w:rFonts w:ascii="Arial" w:hAnsi="Arial" w:cs="Arial"/>
        </w:rPr>
      </w:pPr>
      <w:r w:rsidRPr="00733619">
        <w:rPr>
          <w:rFonts w:ascii="Arial" w:hAnsi="Arial" w:cs="Arial"/>
        </w:rPr>
        <w:t>BEFORE</w:t>
      </w:r>
      <w:r w:rsidR="00223B9F" w:rsidRPr="00733619">
        <w:rPr>
          <w:rFonts w:ascii="Arial" w:hAnsi="Arial" w:cs="Arial"/>
        </w:rPr>
        <w:t xml:space="preserve">                                       </w:t>
      </w:r>
      <w:r w:rsidRPr="00733619">
        <w:rPr>
          <w:rFonts w:ascii="Arial" w:hAnsi="Arial" w:cs="Arial"/>
        </w:rPr>
        <w:t>AFTER</w:t>
      </w:r>
    </w:p>
    <w:p w:rsidR="00223B9F" w:rsidRPr="00733619" w:rsidRDefault="00223B9F" w:rsidP="00223B9F">
      <w:pPr>
        <w:autoSpaceDE w:val="0"/>
        <w:autoSpaceDN w:val="0"/>
        <w:adjustRightInd w:val="0"/>
        <w:spacing w:after="0" w:line="360" w:lineRule="auto"/>
        <w:jc w:val="center"/>
        <w:rPr>
          <w:rFonts w:ascii="Arial" w:hAnsi="Arial" w:cs="Arial"/>
        </w:rPr>
      </w:pPr>
    </w:p>
    <w:p w:rsidR="006C59D9" w:rsidRPr="00733619" w:rsidRDefault="007A665F" w:rsidP="00696A1E">
      <w:pPr>
        <w:autoSpaceDE w:val="0"/>
        <w:autoSpaceDN w:val="0"/>
        <w:adjustRightInd w:val="0"/>
        <w:spacing w:after="0" w:line="360" w:lineRule="auto"/>
        <w:jc w:val="both"/>
        <w:rPr>
          <w:rFonts w:ascii="Arial" w:hAnsi="Arial" w:cs="Arial"/>
        </w:rPr>
      </w:pPr>
      <w:r w:rsidRPr="00733619">
        <w:rPr>
          <w:rFonts w:ascii="Arial" w:hAnsi="Arial" w:cs="Arial"/>
        </w:rPr>
        <w:t xml:space="preserve">The state government drilled a 120-meter well.  The water was tested prior to the project and proved to be safe for human consumption.  An approval stamp </w:t>
      </w:r>
      <w:r w:rsidR="00BB58D3" w:rsidRPr="00733619">
        <w:rPr>
          <w:rFonts w:ascii="Arial" w:hAnsi="Arial" w:cs="Arial"/>
        </w:rPr>
        <w:t>was placed on the well by the state government.  We learned that of the 17 families that participated in the survey: 100% said the water was clean and safe for drinking.  100% said that the water had a good flavor</w:t>
      </w:r>
      <w:r w:rsidR="00696A1E">
        <w:rPr>
          <w:rFonts w:ascii="Arial" w:hAnsi="Arial" w:cs="Arial"/>
        </w:rPr>
        <w:t>; however one</w:t>
      </w:r>
      <w:r w:rsidR="00BB58D3" w:rsidRPr="00733619">
        <w:rPr>
          <w:rFonts w:ascii="Arial" w:hAnsi="Arial" w:cs="Arial"/>
        </w:rPr>
        <w:t xml:space="preserve"> community member</w:t>
      </w:r>
      <w:r w:rsidR="00696A1E">
        <w:rPr>
          <w:rFonts w:ascii="Arial" w:hAnsi="Arial" w:cs="Arial"/>
        </w:rPr>
        <w:t xml:space="preserve"> </w:t>
      </w:r>
      <w:r w:rsidR="00BB58D3" w:rsidRPr="00733619">
        <w:rPr>
          <w:rFonts w:ascii="Arial" w:hAnsi="Arial" w:cs="Arial"/>
        </w:rPr>
        <w:t>mentioned that she believed one side of the village had a “better” flavor than the other.  100% of the families interview</w:t>
      </w:r>
      <w:r w:rsidR="003E472D" w:rsidRPr="00733619">
        <w:rPr>
          <w:rFonts w:ascii="Arial" w:hAnsi="Arial" w:cs="Arial"/>
        </w:rPr>
        <w:t>ed</w:t>
      </w:r>
      <w:r w:rsidR="00BB58D3" w:rsidRPr="00733619">
        <w:rPr>
          <w:rFonts w:ascii="Arial" w:hAnsi="Arial" w:cs="Arial"/>
        </w:rPr>
        <w:t xml:space="preserve"> said the water did not carry any foul odors.  </w:t>
      </w:r>
    </w:p>
    <w:p w:rsidR="006C59D9" w:rsidRPr="00733619" w:rsidRDefault="006C59D9" w:rsidP="00F6519E">
      <w:pPr>
        <w:autoSpaceDE w:val="0"/>
        <w:autoSpaceDN w:val="0"/>
        <w:adjustRightInd w:val="0"/>
        <w:spacing w:after="0" w:line="360" w:lineRule="auto"/>
        <w:jc w:val="both"/>
        <w:rPr>
          <w:rFonts w:ascii="Arial" w:hAnsi="Arial" w:cs="Arial"/>
        </w:rPr>
      </w:pPr>
    </w:p>
    <w:p w:rsidR="006C59D9" w:rsidRPr="00733619" w:rsidRDefault="00696A1E" w:rsidP="006C59D9">
      <w:pPr>
        <w:pStyle w:val="ListParagraph"/>
        <w:numPr>
          <w:ilvl w:val="1"/>
          <w:numId w:val="4"/>
        </w:numPr>
        <w:autoSpaceDE w:val="0"/>
        <w:autoSpaceDN w:val="0"/>
        <w:adjustRightInd w:val="0"/>
        <w:spacing w:after="0" w:line="360" w:lineRule="auto"/>
        <w:jc w:val="both"/>
        <w:rPr>
          <w:rFonts w:ascii="Arial" w:hAnsi="Arial" w:cs="Arial"/>
        </w:rPr>
      </w:pPr>
      <w:r>
        <w:rPr>
          <w:rFonts w:ascii="Arial" w:hAnsi="Arial" w:cs="Arial"/>
        </w:rPr>
        <w:t>Problem Resolution</w:t>
      </w:r>
    </w:p>
    <w:p w:rsidR="00BB58D3" w:rsidRPr="00733619" w:rsidRDefault="00BB58D3" w:rsidP="00BB58D3">
      <w:pPr>
        <w:pStyle w:val="ListParagraph"/>
        <w:autoSpaceDE w:val="0"/>
        <w:autoSpaceDN w:val="0"/>
        <w:adjustRightInd w:val="0"/>
        <w:spacing w:after="0" w:line="360" w:lineRule="auto"/>
        <w:jc w:val="both"/>
        <w:rPr>
          <w:rFonts w:ascii="Arial" w:hAnsi="Arial" w:cs="Arial"/>
        </w:rPr>
      </w:pPr>
    </w:p>
    <w:p w:rsidR="0060305D" w:rsidRPr="00733619" w:rsidRDefault="00BB58D3" w:rsidP="0060305D">
      <w:pPr>
        <w:autoSpaceDE w:val="0"/>
        <w:autoSpaceDN w:val="0"/>
        <w:adjustRightInd w:val="0"/>
        <w:spacing w:after="0" w:line="360" w:lineRule="auto"/>
        <w:jc w:val="both"/>
        <w:rPr>
          <w:rFonts w:ascii="Arial" w:hAnsi="Arial" w:cs="Arial"/>
        </w:rPr>
      </w:pPr>
      <w:r w:rsidRPr="00733619">
        <w:rPr>
          <w:rFonts w:ascii="Arial" w:hAnsi="Arial" w:cs="Arial"/>
        </w:rPr>
        <w:t xml:space="preserve">During the first three months after the implementation of the system, Etta Projects made monthly visits to Nueva America to speak with community members regarding any issues or problems with the </w:t>
      </w:r>
      <w:r w:rsidR="003E472D" w:rsidRPr="00733619">
        <w:rPr>
          <w:rFonts w:ascii="Arial" w:hAnsi="Arial" w:cs="Arial"/>
        </w:rPr>
        <w:t>water</w:t>
      </w:r>
      <w:r w:rsidRPr="00733619">
        <w:rPr>
          <w:rFonts w:ascii="Arial" w:hAnsi="Arial" w:cs="Arial"/>
        </w:rPr>
        <w:t xml:space="preserve"> system and learn how problems were resolved.</w:t>
      </w:r>
      <w:r w:rsidR="0060305D" w:rsidRPr="00733619">
        <w:rPr>
          <w:rFonts w:ascii="Arial" w:hAnsi="Arial" w:cs="Arial"/>
        </w:rPr>
        <w:t xml:space="preserve">  82% of the families mentioned two occasions when the rain interrupted electrical service.  On the first occasion the power went out for approximately 30 minutes.  On the second occasion the community lost power for approximately 2.5 hours.  During the second shortage that lasted a significant more time, members of the water committee notified representatives of the electrical cooperative, who communicated that the shortage had been programmed to allow maintenance on the electrical system in the area.</w:t>
      </w:r>
      <w:r w:rsidR="00F85B35">
        <w:rPr>
          <w:rFonts w:ascii="Arial" w:hAnsi="Arial" w:cs="Arial"/>
        </w:rPr>
        <w:t xml:space="preserve">  </w:t>
      </w:r>
      <w:r w:rsidR="0060305D" w:rsidRPr="00733619">
        <w:rPr>
          <w:rFonts w:ascii="Arial" w:hAnsi="Arial" w:cs="Arial"/>
        </w:rPr>
        <w:t>Generally these shortages are programmed and they notify communities that</w:t>
      </w:r>
      <w:r w:rsidR="00F85B35">
        <w:rPr>
          <w:rFonts w:ascii="Arial" w:hAnsi="Arial" w:cs="Arial"/>
        </w:rPr>
        <w:t xml:space="preserve"> are impacted via the radio.  Of course, we </w:t>
      </w:r>
      <w:r w:rsidR="00823B03">
        <w:rPr>
          <w:rFonts w:ascii="Arial" w:hAnsi="Arial" w:cs="Arial"/>
        </w:rPr>
        <w:t>cannot</w:t>
      </w:r>
      <w:r w:rsidR="00F85B35">
        <w:rPr>
          <w:rFonts w:ascii="Arial" w:hAnsi="Arial" w:cs="Arial"/>
        </w:rPr>
        <w:t xml:space="preserve"> overlook that one</w:t>
      </w:r>
      <w:r w:rsidR="0060305D" w:rsidRPr="00733619">
        <w:rPr>
          <w:rFonts w:ascii="Arial" w:hAnsi="Arial" w:cs="Arial"/>
        </w:rPr>
        <w:t xml:space="preserve"> disadvantage of a system that uses a hydropneumatic water tower</w:t>
      </w:r>
      <w:r w:rsidR="00E468D2" w:rsidRPr="00733619">
        <w:rPr>
          <w:rFonts w:ascii="Arial" w:hAnsi="Arial" w:cs="Arial"/>
        </w:rPr>
        <w:t xml:space="preserve"> (vs. a water </w:t>
      </w:r>
      <w:r w:rsidR="00F85B35">
        <w:rPr>
          <w:rFonts w:ascii="Arial" w:hAnsi="Arial" w:cs="Arial"/>
        </w:rPr>
        <w:t>tank</w:t>
      </w:r>
      <w:r w:rsidR="003E472D" w:rsidRPr="00733619">
        <w:rPr>
          <w:rFonts w:ascii="Arial" w:hAnsi="Arial" w:cs="Arial"/>
        </w:rPr>
        <w:t>) is</w:t>
      </w:r>
      <w:r w:rsidR="0060305D" w:rsidRPr="00733619">
        <w:rPr>
          <w:rFonts w:ascii="Arial" w:hAnsi="Arial" w:cs="Arial"/>
        </w:rPr>
        <w:t xml:space="preserve"> that the community does not have access to water </w:t>
      </w:r>
      <w:r w:rsidR="00E468D2" w:rsidRPr="00733619">
        <w:rPr>
          <w:rFonts w:ascii="Arial" w:hAnsi="Arial" w:cs="Arial"/>
        </w:rPr>
        <w:t>when the electric system is interrupted.</w:t>
      </w:r>
    </w:p>
    <w:p w:rsidR="00E468D2" w:rsidRPr="00733619" w:rsidRDefault="00E468D2" w:rsidP="0060305D">
      <w:pPr>
        <w:autoSpaceDE w:val="0"/>
        <w:autoSpaceDN w:val="0"/>
        <w:adjustRightInd w:val="0"/>
        <w:spacing w:after="0" w:line="360" w:lineRule="auto"/>
        <w:ind w:left="720" w:right="720"/>
        <w:jc w:val="both"/>
        <w:rPr>
          <w:rFonts w:ascii="Arial" w:hAnsi="Arial" w:cs="Arial"/>
        </w:rPr>
      </w:pPr>
    </w:p>
    <w:p w:rsidR="00E468D2" w:rsidRPr="00733619" w:rsidRDefault="00E468D2" w:rsidP="0060305D">
      <w:pPr>
        <w:autoSpaceDE w:val="0"/>
        <w:autoSpaceDN w:val="0"/>
        <w:adjustRightInd w:val="0"/>
        <w:spacing w:after="0" w:line="360" w:lineRule="auto"/>
        <w:ind w:left="720" w:right="720"/>
        <w:jc w:val="both"/>
        <w:rPr>
          <w:rFonts w:ascii="Arial" w:hAnsi="Arial" w:cs="Arial"/>
          <w:i/>
        </w:rPr>
      </w:pPr>
      <w:r w:rsidRPr="00733619">
        <w:rPr>
          <w:rFonts w:ascii="Arial" w:hAnsi="Arial" w:cs="Arial"/>
          <w:i/>
        </w:rPr>
        <w:t xml:space="preserve"> </w:t>
      </w:r>
      <w:r w:rsidR="0060305D" w:rsidRPr="00733619">
        <w:rPr>
          <w:rFonts w:ascii="Arial" w:hAnsi="Arial" w:cs="Arial"/>
          <w:i/>
        </w:rPr>
        <w:t>“</w:t>
      </w:r>
      <w:r w:rsidRPr="00733619">
        <w:rPr>
          <w:rFonts w:ascii="Arial" w:hAnsi="Arial" w:cs="Arial"/>
          <w:i/>
        </w:rPr>
        <w:t xml:space="preserve">The </w:t>
      </w:r>
      <w:r w:rsidR="003E472D" w:rsidRPr="00733619">
        <w:rPr>
          <w:rFonts w:ascii="Arial" w:hAnsi="Arial" w:cs="Arial"/>
          <w:i/>
        </w:rPr>
        <w:t>water</w:t>
      </w:r>
      <w:r w:rsidRPr="00733619">
        <w:rPr>
          <w:rFonts w:ascii="Arial" w:hAnsi="Arial" w:cs="Arial"/>
          <w:i/>
        </w:rPr>
        <w:t xml:space="preserve"> service has been interrupted </w:t>
      </w:r>
      <w:r w:rsidR="003E472D" w:rsidRPr="00733619">
        <w:rPr>
          <w:rFonts w:ascii="Arial" w:hAnsi="Arial" w:cs="Arial"/>
          <w:i/>
        </w:rPr>
        <w:t>briefly</w:t>
      </w:r>
      <w:r w:rsidRPr="00733619">
        <w:rPr>
          <w:rFonts w:ascii="Arial" w:hAnsi="Arial" w:cs="Arial"/>
          <w:i/>
        </w:rPr>
        <w:t xml:space="preserve"> on two </w:t>
      </w:r>
      <w:r w:rsidR="003E472D" w:rsidRPr="00733619">
        <w:rPr>
          <w:rFonts w:ascii="Arial" w:hAnsi="Arial" w:cs="Arial"/>
          <w:i/>
        </w:rPr>
        <w:t>occasions</w:t>
      </w:r>
      <w:r w:rsidRPr="00733619">
        <w:rPr>
          <w:rFonts w:ascii="Arial" w:hAnsi="Arial" w:cs="Arial"/>
          <w:i/>
        </w:rPr>
        <w:t xml:space="preserve"> due to power outages.  The water committee advised us to keep a bucket of water in our home just in case there is another power outage.  Power outages do not occur very often here.  At times they last a few seconds, but rarely do they last longer </w:t>
      </w:r>
      <w:r w:rsidR="003E472D" w:rsidRPr="00733619">
        <w:rPr>
          <w:rFonts w:ascii="Arial" w:hAnsi="Arial" w:cs="Arial"/>
          <w:i/>
        </w:rPr>
        <w:t>than</w:t>
      </w:r>
      <w:r w:rsidRPr="00733619">
        <w:rPr>
          <w:rFonts w:ascii="Arial" w:hAnsi="Arial" w:cs="Arial"/>
          <w:i/>
        </w:rPr>
        <w:t xml:space="preserve"> that”</w:t>
      </w:r>
    </w:p>
    <w:p w:rsidR="00223B9F" w:rsidRPr="00733619" w:rsidRDefault="0060305D" w:rsidP="00E468D2">
      <w:pPr>
        <w:autoSpaceDE w:val="0"/>
        <w:autoSpaceDN w:val="0"/>
        <w:adjustRightInd w:val="0"/>
        <w:spacing w:after="0" w:line="360" w:lineRule="auto"/>
        <w:ind w:left="720" w:right="720"/>
        <w:jc w:val="right"/>
        <w:rPr>
          <w:rFonts w:ascii="Arial" w:hAnsi="Arial" w:cs="Arial"/>
          <w:i/>
        </w:rPr>
      </w:pPr>
      <w:r w:rsidRPr="00733619">
        <w:rPr>
          <w:rFonts w:ascii="Arial" w:hAnsi="Arial" w:cs="Arial"/>
          <w:i/>
        </w:rPr>
        <w:t xml:space="preserve"> Doña Deisy Flores”</w:t>
      </w:r>
    </w:p>
    <w:p w:rsidR="003765FD" w:rsidRPr="00733619" w:rsidRDefault="00E468D2" w:rsidP="002B53A2">
      <w:pPr>
        <w:pStyle w:val="ListParagraph"/>
        <w:numPr>
          <w:ilvl w:val="0"/>
          <w:numId w:val="4"/>
        </w:numPr>
        <w:autoSpaceDE w:val="0"/>
        <w:autoSpaceDN w:val="0"/>
        <w:adjustRightInd w:val="0"/>
        <w:spacing w:after="0" w:line="360" w:lineRule="auto"/>
        <w:jc w:val="both"/>
        <w:rPr>
          <w:rFonts w:ascii="Arial" w:hAnsi="Arial" w:cs="Arial"/>
          <w:b/>
        </w:rPr>
      </w:pPr>
      <w:r w:rsidRPr="00733619">
        <w:rPr>
          <w:rFonts w:ascii="Arial" w:hAnsi="Arial" w:cs="Arial"/>
          <w:b/>
        </w:rPr>
        <w:t>PROMOTION OF HEALTH &amp; HYGIENE</w:t>
      </w:r>
    </w:p>
    <w:p w:rsidR="003765FD" w:rsidRPr="00733619" w:rsidRDefault="003765FD" w:rsidP="003765FD">
      <w:pPr>
        <w:autoSpaceDE w:val="0"/>
        <w:autoSpaceDN w:val="0"/>
        <w:adjustRightInd w:val="0"/>
        <w:spacing w:after="0" w:line="360" w:lineRule="auto"/>
        <w:jc w:val="both"/>
        <w:rPr>
          <w:rFonts w:ascii="Arial" w:hAnsi="Arial" w:cs="Arial"/>
          <w:b/>
        </w:rPr>
      </w:pPr>
    </w:p>
    <w:p w:rsidR="003765FD" w:rsidRPr="00733619" w:rsidRDefault="00E468D2" w:rsidP="003765FD">
      <w:pPr>
        <w:autoSpaceDE w:val="0"/>
        <w:autoSpaceDN w:val="0"/>
        <w:adjustRightInd w:val="0"/>
        <w:spacing w:after="0" w:line="360" w:lineRule="auto"/>
        <w:jc w:val="both"/>
        <w:rPr>
          <w:rFonts w:ascii="Arial" w:hAnsi="Arial" w:cs="Arial"/>
        </w:rPr>
      </w:pPr>
      <w:r w:rsidRPr="00733619">
        <w:rPr>
          <w:rFonts w:ascii="Arial" w:hAnsi="Arial" w:cs="Arial"/>
        </w:rPr>
        <w:t xml:space="preserve">The health and </w:t>
      </w:r>
      <w:r w:rsidR="003E472D" w:rsidRPr="00733619">
        <w:rPr>
          <w:rFonts w:ascii="Arial" w:hAnsi="Arial" w:cs="Arial"/>
        </w:rPr>
        <w:t>hygiene</w:t>
      </w:r>
      <w:r w:rsidRPr="00733619">
        <w:rPr>
          <w:rFonts w:ascii="Arial" w:hAnsi="Arial" w:cs="Arial"/>
        </w:rPr>
        <w:t xml:space="preserve"> promotion component of this project targeted three specific groups:  families, children and water committee members.</w:t>
      </w:r>
    </w:p>
    <w:p w:rsidR="00095EAB" w:rsidRPr="00733619" w:rsidRDefault="00095EAB" w:rsidP="003765FD">
      <w:pPr>
        <w:autoSpaceDE w:val="0"/>
        <w:autoSpaceDN w:val="0"/>
        <w:adjustRightInd w:val="0"/>
        <w:spacing w:after="0" w:line="360" w:lineRule="auto"/>
        <w:jc w:val="both"/>
        <w:rPr>
          <w:rFonts w:ascii="Arial" w:hAnsi="Arial" w:cs="Arial"/>
          <w:b/>
        </w:rPr>
      </w:pPr>
    </w:p>
    <w:p w:rsidR="00E468D2" w:rsidRPr="00733619" w:rsidRDefault="00E468D2" w:rsidP="003765FD">
      <w:pPr>
        <w:autoSpaceDE w:val="0"/>
        <w:autoSpaceDN w:val="0"/>
        <w:adjustRightInd w:val="0"/>
        <w:spacing w:after="0" w:line="360" w:lineRule="auto"/>
        <w:jc w:val="both"/>
        <w:rPr>
          <w:rFonts w:ascii="Arial" w:hAnsi="Arial" w:cs="Arial"/>
        </w:rPr>
      </w:pPr>
      <w:r w:rsidRPr="00733619">
        <w:rPr>
          <w:rFonts w:ascii="Arial" w:hAnsi="Arial" w:cs="Arial"/>
        </w:rPr>
        <w:t>The pr</w:t>
      </w:r>
      <w:r w:rsidR="00F85B35">
        <w:rPr>
          <w:rFonts w:ascii="Arial" w:hAnsi="Arial" w:cs="Arial"/>
        </w:rPr>
        <w:t>oject held 6 workshops with adults as well as with</w:t>
      </w:r>
      <w:r w:rsidRPr="00733619">
        <w:rPr>
          <w:rFonts w:ascii="Arial" w:hAnsi="Arial" w:cs="Arial"/>
        </w:rPr>
        <w:t xml:space="preserve"> ch</w:t>
      </w:r>
      <w:r w:rsidR="00F85B35">
        <w:rPr>
          <w:rFonts w:ascii="Arial" w:hAnsi="Arial" w:cs="Arial"/>
        </w:rPr>
        <w:t>ildren at the village school.  While activities were changed to be age-appropriate for each group, the workshop topics included:</w:t>
      </w:r>
    </w:p>
    <w:p w:rsidR="00E468D2" w:rsidRPr="00733619" w:rsidRDefault="00E468D2" w:rsidP="00E468D2">
      <w:pPr>
        <w:pStyle w:val="ListParagraph"/>
        <w:numPr>
          <w:ilvl w:val="0"/>
          <w:numId w:val="15"/>
        </w:numPr>
        <w:autoSpaceDE w:val="0"/>
        <w:autoSpaceDN w:val="0"/>
        <w:adjustRightInd w:val="0"/>
        <w:spacing w:after="0" w:line="360" w:lineRule="auto"/>
        <w:jc w:val="both"/>
        <w:rPr>
          <w:rFonts w:ascii="Arial" w:hAnsi="Arial" w:cs="Arial"/>
          <w:noProof/>
        </w:rPr>
      </w:pPr>
      <w:r w:rsidRPr="00733619">
        <w:rPr>
          <w:rFonts w:ascii="Arial" w:hAnsi="Arial" w:cs="Arial"/>
        </w:rPr>
        <w:t>How are we living in our community?</w:t>
      </w:r>
    </w:p>
    <w:p w:rsidR="00E468D2" w:rsidRPr="00733619" w:rsidRDefault="00E468D2" w:rsidP="00E468D2">
      <w:pPr>
        <w:pStyle w:val="ListParagraph"/>
        <w:numPr>
          <w:ilvl w:val="0"/>
          <w:numId w:val="15"/>
        </w:numPr>
        <w:autoSpaceDE w:val="0"/>
        <w:autoSpaceDN w:val="0"/>
        <w:adjustRightInd w:val="0"/>
        <w:spacing w:after="0" w:line="360" w:lineRule="auto"/>
        <w:jc w:val="both"/>
        <w:rPr>
          <w:rFonts w:ascii="Arial" w:hAnsi="Arial" w:cs="Arial"/>
          <w:noProof/>
        </w:rPr>
      </w:pPr>
      <w:r w:rsidRPr="00733619">
        <w:rPr>
          <w:rFonts w:ascii="Arial" w:hAnsi="Arial" w:cs="Arial"/>
        </w:rPr>
        <w:t xml:space="preserve">Taking care of our </w:t>
      </w:r>
      <w:r w:rsidR="003E472D" w:rsidRPr="00733619">
        <w:rPr>
          <w:rFonts w:ascii="Arial" w:hAnsi="Arial" w:cs="Arial"/>
        </w:rPr>
        <w:t>water</w:t>
      </w:r>
    </w:p>
    <w:p w:rsidR="00E468D2" w:rsidRPr="00733619" w:rsidRDefault="00E468D2" w:rsidP="00E468D2">
      <w:pPr>
        <w:pStyle w:val="ListParagraph"/>
        <w:numPr>
          <w:ilvl w:val="0"/>
          <w:numId w:val="15"/>
        </w:numPr>
        <w:autoSpaceDE w:val="0"/>
        <w:autoSpaceDN w:val="0"/>
        <w:adjustRightInd w:val="0"/>
        <w:spacing w:after="0" w:line="360" w:lineRule="auto"/>
        <w:jc w:val="both"/>
        <w:rPr>
          <w:rFonts w:ascii="Arial" w:hAnsi="Arial" w:cs="Arial"/>
          <w:noProof/>
        </w:rPr>
      </w:pPr>
      <w:r w:rsidRPr="00733619">
        <w:rPr>
          <w:rFonts w:ascii="Arial" w:hAnsi="Arial" w:cs="Arial"/>
        </w:rPr>
        <w:t>Hand washing</w:t>
      </w:r>
    </w:p>
    <w:p w:rsidR="00E468D2" w:rsidRPr="00733619" w:rsidRDefault="00E468D2" w:rsidP="00E468D2">
      <w:pPr>
        <w:pStyle w:val="ListParagraph"/>
        <w:numPr>
          <w:ilvl w:val="0"/>
          <w:numId w:val="15"/>
        </w:numPr>
        <w:autoSpaceDE w:val="0"/>
        <w:autoSpaceDN w:val="0"/>
        <w:adjustRightInd w:val="0"/>
        <w:spacing w:after="0" w:line="360" w:lineRule="auto"/>
        <w:jc w:val="both"/>
        <w:rPr>
          <w:rFonts w:ascii="Arial" w:hAnsi="Arial" w:cs="Arial"/>
          <w:noProof/>
        </w:rPr>
      </w:pPr>
      <w:r w:rsidRPr="00733619">
        <w:rPr>
          <w:rFonts w:ascii="Arial" w:hAnsi="Arial" w:cs="Arial"/>
        </w:rPr>
        <w:t>Prevention of common Illnesses in Our Community</w:t>
      </w:r>
    </w:p>
    <w:p w:rsidR="00E468D2" w:rsidRPr="00733619" w:rsidRDefault="00E468D2" w:rsidP="00E468D2">
      <w:pPr>
        <w:pStyle w:val="ListParagraph"/>
        <w:numPr>
          <w:ilvl w:val="0"/>
          <w:numId w:val="15"/>
        </w:numPr>
        <w:autoSpaceDE w:val="0"/>
        <w:autoSpaceDN w:val="0"/>
        <w:adjustRightInd w:val="0"/>
        <w:spacing w:after="0" w:line="360" w:lineRule="auto"/>
        <w:jc w:val="both"/>
        <w:rPr>
          <w:rFonts w:ascii="Arial" w:hAnsi="Arial" w:cs="Arial"/>
          <w:noProof/>
        </w:rPr>
      </w:pPr>
      <w:r w:rsidRPr="00733619">
        <w:rPr>
          <w:rFonts w:ascii="Arial" w:hAnsi="Arial" w:cs="Arial"/>
        </w:rPr>
        <w:t>My hygiene</w:t>
      </w:r>
    </w:p>
    <w:p w:rsidR="00E468D2" w:rsidRPr="00733619" w:rsidRDefault="00E468D2" w:rsidP="00E468D2">
      <w:pPr>
        <w:pStyle w:val="ListParagraph"/>
        <w:numPr>
          <w:ilvl w:val="0"/>
          <w:numId w:val="15"/>
        </w:numPr>
        <w:autoSpaceDE w:val="0"/>
        <w:autoSpaceDN w:val="0"/>
        <w:adjustRightInd w:val="0"/>
        <w:spacing w:after="0" w:line="360" w:lineRule="auto"/>
        <w:jc w:val="both"/>
        <w:rPr>
          <w:rFonts w:ascii="Arial" w:hAnsi="Arial" w:cs="Arial"/>
          <w:noProof/>
        </w:rPr>
      </w:pPr>
      <w:r w:rsidRPr="00733619">
        <w:rPr>
          <w:rFonts w:ascii="Arial" w:hAnsi="Arial" w:cs="Arial"/>
        </w:rPr>
        <w:t>What to do with my garbage?</w:t>
      </w:r>
    </w:p>
    <w:p w:rsidR="00095EAB" w:rsidRPr="00733619" w:rsidRDefault="00CF22E0" w:rsidP="00CF22E0">
      <w:pPr>
        <w:autoSpaceDE w:val="0"/>
        <w:autoSpaceDN w:val="0"/>
        <w:adjustRightInd w:val="0"/>
        <w:spacing w:after="0" w:line="360" w:lineRule="auto"/>
        <w:jc w:val="center"/>
        <w:rPr>
          <w:rFonts w:ascii="Arial" w:hAnsi="Arial" w:cs="Arial"/>
        </w:rPr>
      </w:pPr>
      <w:r w:rsidRPr="00733619">
        <w:rPr>
          <w:rFonts w:ascii="Arial" w:hAnsi="Arial" w:cs="Arial"/>
          <w:noProof/>
        </w:rPr>
        <w:drawing>
          <wp:inline distT="0" distB="0" distL="0" distR="0">
            <wp:extent cx="2591228" cy="2743200"/>
            <wp:effectExtent l="19050" t="0" r="0" b="0"/>
            <wp:docPr id="81" name="Picture 23" descr="H:\Todo de Maria Edilda\PROYECTO 2013 BAÑOS ECOLOGICOS SECOS\TODO DE BAÑO 2013\FOTOGRAFIAS PROY. BES\FOTOS JULIO\4TO TALLER LITORAL HIG. PERS. LAV. MANOS\DSCN8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odo de Maria Edilda\PROYECTO 2013 BAÑOS ECOLOGICOS SECOS\TODO DE BAÑO 2013\FOTOGRAFIAS PROY. BES\FOTOS JULIO\4TO TALLER LITORAL HIG. PERS. LAV. MANOS\DSCN8194.JPG"/>
                    <pic:cNvPicPr>
                      <a:picLocks noChangeAspect="1" noChangeArrowheads="1"/>
                    </pic:cNvPicPr>
                  </pic:nvPicPr>
                  <pic:blipFill>
                    <a:blip r:embed="rId52" cstate="print"/>
                    <a:srcRect l="24986" r="10848"/>
                    <a:stretch>
                      <a:fillRect/>
                    </a:stretch>
                  </pic:blipFill>
                  <pic:spPr bwMode="auto">
                    <a:xfrm>
                      <a:off x="0" y="0"/>
                      <a:ext cx="2591228" cy="2743200"/>
                    </a:xfrm>
                    <a:prstGeom prst="rect">
                      <a:avLst/>
                    </a:prstGeom>
                    <a:noFill/>
                    <a:ln w="9525">
                      <a:noFill/>
                      <a:miter lim="800000"/>
                      <a:headEnd/>
                      <a:tailEnd/>
                    </a:ln>
                  </pic:spPr>
                </pic:pic>
              </a:graphicData>
            </a:graphic>
          </wp:inline>
        </w:drawing>
      </w:r>
      <w:r w:rsidRPr="00733619">
        <w:rPr>
          <w:rFonts w:ascii="Arial" w:hAnsi="Arial" w:cs="Arial"/>
          <w:noProof/>
        </w:rPr>
        <w:drawing>
          <wp:inline distT="0" distB="0" distL="0" distR="0">
            <wp:extent cx="2362668" cy="2742065"/>
            <wp:effectExtent l="19050" t="0" r="0" b="0"/>
            <wp:docPr id="79" name="Picture 22" descr="H:\Todo de Maria Edilda\PROYECTO 2013 BAÑOS ECOLOGICOS SECOS\TODO DE BAÑO 2013\FOTOGRAFIAS PROY. BES\FOTOS JULIO\1ER TALLER CON PROMOTORES\DSCN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odo de Maria Edilda\PROYECTO 2013 BAÑOS ECOLOGICOS SECOS\TODO DE BAÑO 2013\FOTOGRAFIAS PROY. BES\FOTOS JULIO\1ER TALLER CON PROMOTORES\DSCN8016.JPG"/>
                    <pic:cNvPicPr>
                      <a:picLocks noChangeAspect="1" noChangeArrowheads="1"/>
                    </pic:cNvPicPr>
                  </pic:nvPicPr>
                  <pic:blipFill>
                    <a:blip r:embed="rId53" cstate="print"/>
                    <a:srcRect l="19839" t="8228" r="24874"/>
                    <a:stretch>
                      <a:fillRect/>
                    </a:stretch>
                  </pic:blipFill>
                  <pic:spPr bwMode="auto">
                    <a:xfrm>
                      <a:off x="0" y="0"/>
                      <a:ext cx="2372005" cy="2752901"/>
                    </a:xfrm>
                    <a:prstGeom prst="rect">
                      <a:avLst/>
                    </a:prstGeom>
                    <a:noFill/>
                    <a:ln w="9525">
                      <a:noFill/>
                      <a:miter lim="800000"/>
                      <a:headEnd/>
                      <a:tailEnd/>
                    </a:ln>
                  </pic:spPr>
                </pic:pic>
              </a:graphicData>
            </a:graphic>
          </wp:inline>
        </w:drawing>
      </w:r>
    </w:p>
    <w:p w:rsidR="00E468D2" w:rsidRPr="00733619" w:rsidRDefault="00E468D2" w:rsidP="00AE209F">
      <w:pPr>
        <w:autoSpaceDE w:val="0"/>
        <w:autoSpaceDN w:val="0"/>
        <w:adjustRightInd w:val="0"/>
        <w:spacing w:after="0" w:line="360" w:lineRule="auto"/>
        <w:jc w:val="both"/>
        <w:rPr>
          <w:rFonts w:ascii="Arial" w:hAnsi="Arial" w:cs="Arial"/>
          <w:b/>
        </w:rPr>
      </w:pPr>
    </w:p>
    <w:p w:rsidR="00F85B35" w:rsidRPr="00733619" w:rsidRDefault="00F85B35" w:rsidP="00F85B35">
      <w:pPr>
        <w:pStyle w:val="ListParagraph"/>
        <w:autoSpaceDE w:val="0"/>
        <w:autoSpaceDN w:val="0"/>
        <w:adjustRightInd w:val="0"/>
        <w:spacing w:after="0" w:line="360" w:lineRule="auto"/>
        <w:ind w:left="360"/>
        <w:jc w:val="both"/>
        <w:rPr>
          <w:rFonts w:ascii="Arial" w:hAnsi="Arial" w:cs="Arial"/>
        </w:rPr>
      </w:pPr>
      <w:r w:rsidRPr="00733619">
        <w:rPr>
          <w:rFonts w:ascii="Arial" w:hAnsi="Arial" w:cs="Arial"/>
        </w:rPr>
        <w:t xml:space="preserve">Each family was required to send a minimum of one person to attend each workshop.  In most cases, more than one family member attended.  Overall families enjoyed the workshops.  The project distributed satisfaction surveys to each participant at the end of the training program to learn participants’ opinion regarding the environment of the workshop, the quality of the materials as well as the quality of the facilitator. </w:t>
      </w:r>
      <w:r>
        <w:rPr>
          <w:rFonts w:ascii="Arial" w:hAnsi="Arial" w:cs="Arial"/>
        </w:rPr>
        <w:t>The categories were rated as “bad”, “</w:t>
      </w:r>
      <w:r w:rsidR="00D561D0">
        <w:rPr>
          <w:rFonts w:ascii="Arial" w:hAnsi="Arial" w:cs="Arial"/>
        </w:rPr>
        <w:t>average</w:t>
      </w:r>
      <w:r>
        <w:rPr>
          <w:rFonts w:ascii="Arial" w:hAnsi="Arial" w:cs="Arial"/>
        </w:rPr>
        <w:t>”</w:t>
      </w:r>
      <w:r w:rsidR="00D561D0">
        <w:rPr>
          <w:rFonts w:ascii="Arial" w:hAnsi="Arial" w:cs="Arial"/>
        </w:rPr>
        <w:t xml:space="preserve"> </w:t>
      </w:r>
      <w:r>
        <w:rPr>
          <w:rFonts w:ascii="Arial" w:hAnsi="Arial" w:cs="Arial"/>
        </w:rPr>
        <w:t>or “good”.</w:t>
      </w:r>
    </w:p>
    <w:p w:rsidR="00F85B35" w:rsidRPr="00733619" w:rsidRDefault="00F85B35" w:rsidP="00F85B35">
      <w:pPr>
        <w:pStyle w:val="ListParagraph"/>
        <w:numPr>
          <w:ilvl w:val="0"/>
          <w:numId w:val="16"/>
        </w:numPr>
        <w:autoSpaceDE w:val="0"/>
        <w:autoSpaceDN w:val="0"/>
        <w:adjustRightInd w:val="0"/>
        <w:spacing w:after="0" w:line="360" w:lineRule="auto"/>
        <w:jc w:val="both"/>
        <w:rPr>
          <w:rFonts w:ascii="Arial" w:hAnsi="Arial" w:cs="Arial"/>
        </w:rPr>
      </w:pPr>
      <w:r w:rsidRPr="00733619">
        <w:rPr>
          <w:rFonts w:ascii="Arial" w:hAnsi="Arial" w:cs="Arial"/>
        </w:rPr>
        <w:t>In regards to the environment we learned that 36.84% rated the environment “</w:t>
      </w:r>
      <w:r w:rsidR="00D561D0">
        <w:rPr>
          <w:rFonts w:ascii="Arial" w:hAnsi="Arial" w:cs="Arial"/>
        </w:rPr>
        <w:t>average</w:t>
      </w:r>
      <w:r w:rsidRPr="00733619">
        <w:rPr>
          <w:rFonts w:ascii="Arial" w:hAnsi="Arial" w:cs="Arial"/>
        </w:rPr>
        <w:t>” and 63.15% rated the environment “good”.  0% rated the environment “bad”.</w:t>
      </w:r>
    </w:p>
    <w:p w:rsidR="00F85B35" w:rsidRPr="00733619" w:rsidRDefault="00F85B35" w:rsidP="00F85B35">
      <w:pPr>
        <w:pStyle w:val="ListParagraph"/>
        <w:numPr>
          <w:ilvl w:val="0"/>
          <w:numId w:val="16"/>
        </w:numPr>
        <w:autoSpaceDE w:val="0"/>
        <w:autoSpaceDN w:val="0"/>
        <w:adjustRightInd w:val="0"/>
        <w:spacing w:after="0" w:line="360" w:lineRule="auto"/>
        <w:jc w:val="both"/>
        <w:rPr>
          <w:rFonts w:ascii="Arial" w:hAnsi="Arial" w:cs="Arial"/>
        </w:rPr>
      </w:pPr>
      <w:r w:rsidRPr="00733619">
        <w:rPr>
          <w:rFonts w:ascii="Arial" w:hAnsi="Arial" w:cs="Arial"/>
        </w:rPr>
        <w:t>In regards to the materials, we learned that 37% of the participants rated the materials “</w:t>
      </w:r>
      <w:r w:rsidR="00D561D0">
        <w:rPr>
          <w:rFonts w:ascii="Arial" w:hAnsi="Arial" w:cs="Arial"/>
        </w:rPr>
        <w:t>average</w:t>
      </w:r>
      <w:r w:rsidRPr="00733619">
        <w:rPr>
          <w:rFonts w:ascii="Arial" w:hAnsi="Arial" w:cs="Arial"/>
        </w:rPr>
        <w:t>” and 63% rated the materials “good”.  0% rated the materials “bad”.</w:t>
      </w:r>
    </w:p>
    <w:p w:rsidR="00F85B35" w:rsidRPr="00733619" w:rsidRDefault="00F85B35" w:rsidP="00F85B35">
      <w:pPr>
        <w:pStyle w:val="ListParagraph"/>
        <w:numPr>
          <w:ilvl w:val="0"/>
          <w:numId w:val="16"/>
        </w:numPr>
        <w:autoSpaceDE w:val="0"/>
        <w:autoSpaceDN w:val="0"/>
        <w:adjustRightInd w:val="0"/>
        <w:spacing w:after="0" w:line="360" w:lineRule="auto"/>
        <w:jc w:val="both"/>
        <w:rPr>
          <w:rFonts w:ascii="Arial" w:hAnsi="Arial" w:cs="Arial"/>
        </w:rPr>
      </w:pPr>
      <w:r w:rsidRPr="00733619">
        <w:rPr>
          <w:rFonts w:ascii="Arial" w:hAnsi="Arial" w:cs="Arial"/>
        </w:rPr>
        <w:t>In regards to the facilitator, 100% of the participants rated the facilitator “good” indicating that she had a high level of knowledge regarding the project themes and maintained a positive relationship with the community members.</w:t>
      </w:r>
    </w:p>
    <w:p w:rsidR="00F85B35" w:rsidRPr="00733619" w:rsidRDefault="00F85B35" w:rsidP="00F85B35">
      <w:pPr>
        <w:autoSpaceDE w:val="0"/>
        <w:autoSpaceDN w:val="0"/>
        <w:adjustRightInd w:val="0"/>
        <w:spacing w:after="0" w:line="360" w:lineRule="auto"/>
        <w:jc w:val="both"/>
        <w:rPr>
          <w:rFonts w:ascii="Arial" w:hAnsi="Arial" w:cs="Arial"/>
        </w:rPr>
      </w:pPr>
    </w:p>
    <w:p w:rsidR="00F85B35" w:rsidRPr="00733619" w:rsidRDefault="00F85B35" w:rsidP="00F85B35">
      <w:pPr>
        <w:autoSpaceDE w:val="0"/>
        <w:autoSpaceDN w:val="0"/>
        <w:adjustRightInd w:val="0"/>
        <w:spacing w:after="0" w:line="360" w:lineRule="auto"/>
        <w:jc w:val="both"/>
        <w:rPr>
          <w:rFonts w:ascii="Arial" w:hAnsi="Arial" w:cs="Arial"/>
        </w:rPr>
      </w:pPr>
      <w:r w:rsidRPr="00733619">
        <w:rPr>
          <w:rFonts w:ascii="Arial" w:hAnsi="Arial" w:cs="Arial"/>
        </w:rPr>
        <w:t>Participants also rated the content of the workshops.</w:t>
      </w:r>
      <w:r>
        <w:rPr>
          <w:rFonts w:ascii="Arial" w:hAnsi="Arial" w:cs="Arial"/>
        </w:rPr>
        <w:t xml:space="preserve">  </w:t>
      </w:r>
      <w:r w:rsidRPr="00733619">
        <w:rPr>
          <w:rFonts w:ascii="Arial" w:hAnsi="Arial" w:cs="Arial"/>
        </w:rPr>
        <w:t>84.21% interviewed responded that the content of the workshops was “good”, while 15.79% rated the content “</w:t>
      </w:r>
      <w:r w:rsidR="00D561D0">
        <w:rPr>
          <w:rFonts w:ascii="Arial" w:hAnsi="Arial" w:cs="Arial"/>
        </w:rPr>
        <w:t>average</w:t>
      </w:r>
      <w:r w:rsidRPr="00733619">
        <w:rPr>
          <w:rFonts w:ascii="Arial" w:hAnsi="Arial" w:cs="Arial"/>
        </w:rPr>
        <w:t>”.  100% of the participants responded that the workshops were useful in the everyday life of the community members.  78.95% responded “good” in the area that the workshops were active and dynamic, while 21.05% rated that area “</w:t>
      </w:r>
      <w:r w:rsidR="00D561D0">
        <w:rPr>
          <w:rFonts w:ascii="Arial" w:hAnsi="Arial" w:cs="Arial"/>
        </w:rPr>
        <w:t>average</w:t>
      </w:r>
      <w:r w:rsidRPr="00733619">
        <w:rPr>
          <w:rFonts w:ascii="Arial" w:hAnsi="Arial" w:cs="Arial"/>
        </w:rPr>
        <w:t>”. 57.89% of the participants responded that the workshops met their expectations.  42.11% rated “</w:t>
      </w:r>
      <w:r w:rsidR="00D561D0">
        <w:rPr>
          <w:rFonts w:ascii="Arial" w:hAnsi="Arial" w:cs="Arial"/>
        </w:rPr>
        <w:t>average</w:t>
      </w:r>
      <w:r w:rsidRPr="00733619">
        <w:rPr>
          <w:rFonts w:ascii="Arial" w:hAnsi="Arial" w:cs="Arial"/>
        </w:rPr>
        <w:t>” in this category.</w:t>
      </w:r>
      <w:r>
        <w:rPr>
          <w:rFonts w:ascii="Arial" w:hAnsi="Arial" w:cs="Arial"/>
        </w:rPr>
        <w:t xml:space="preserve">  The following chart summarizes these results:</w:t>
      </w:r>
    </w:p>
    <w:p w:rsidR="00F85B35" w:rsidRPr="00733619" w:rsidRDefault="00F85B35" w:rsidP="00F85B35">
      <w:pPr>
        <w:autoSpaceDE w:val="0"/>
        <w:autoSpaceDN w:val="0"/>
        <w:adjustRightInd w:val="0"/>
        <w:spacing w:after="0" w:line="360" w:lineRule="auto"/>
        <w:jc w:val="center"/>
        <w:rPr>
          <w:rFonts w:ascii="Arial" w:hAnsi="Arial" w:cs="Arial"/>
        </w:rPr>
      </w:pPr>
      <w:r w:rsidRPr="00733619">
        <w:rPr>
          <w:rFonts w:ascii="Arial" w:hAnsi="Arial" w:cs="Arial"/>
          <w:noProof/>
        </w:rPr>
        <w:drawing>
          <wp:inline distT="0" distB="0" distL="0" distR="0" wp14:anchorId="3F662EDC" wp14:editId="4E2096AC">
            <wp:extent cx="3955311" cy="291465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85B35" w:rsidRPr="00733619" w:rsidRDefault="00F85B35" w:rsidP="00F85B35">
      <w:pPr>
        <w:autoSpaceDE w:val="0"/>
        <w:autoSpaceDN w:val="0"/>
        <w:adjustRightInd w:val="0"/>
        <w:spacing w:after="0" w:line="360" w:lineRule="auto"/>
        <w:jc w:val="both"/>
        <w:rPr>
          <w:rFonts w:ascii="Arial" w:hAnsi="Arial" w:cs="Arial"/>
        </w:rPr>
      </w:pPr>
    </w:p>
    <w:p w:rsidR="00F85B35" w:rsidRPr="00733619" w:rsidRDefault="00F85B35" w:rsidP="00F85B35">
      <w:pPr>
        <w:autoSpaceDE w:val="0"/>
        <w:autoSpaceDN w:val="0"/>
        <w:adjustRightInd w:val="0"/>
        <w:spacing w:after="0" w:line="360" w:lineRule="auto"/>
        <w:ind w:left="720" w:right="720"/>
        <w:jc w:val="both"/>
        <w:rPr>
          <w:rFonts w:ascii="Arial" w:hAnsi="Arial" w:cs="Arial"/>
          <w:i/>
        </w:rPr>
      </w:pPr>
      <w:r w:rsidRPr="00733619">
        <w:rPr>
          <w:rFonts w:ascii="Arial" w:hAnsi="Arial" w:cs="Arial"/>
          <w:i/>
        </w:rPr>
        <w:t>“…I enjoyed the workshops.  They taught us important things about staying healthy.  It’s really important for the children in our community.  “</w:t>
      </w:r>
    </w:p>
    <w:p w:rsidR="00F85B35" w:rsidRPr="00733619" w:rsidRDefault="00F85B35" w:rsidP="00F85B35">
      <w:pPr>
        <w:autoSpaceDE w:val="0"/>
        <w:autoSpaceDN w:val="0"/>
        <w:adjustRightInd w:val="0"/>
        <w:spacing w:after="0" w:line="360" w:lineRule="auto"/>
        <w:ind w:left="720" w:right="720"/>
        <w:jc w:val="right"/>
        <w:rPr>
          <w:rFonts w:ascii="Arial" w:hAnsi="Arial" w:cs="Arial"/>
          <w:i/>
        </w:rPr>
      </w:pPr>
      <w:r w:rsidRPr="00733619">
        <w:rPr>
          <w:rFonts w:ascii="Arial" w:hAnsi="Arial" w:cs="Arial"/>
          <w:i/>
        </w:rPr>
        <w:t>Jhoselin Ribera</w:t>
      </w:r>
    </w:p>
    <w:p w:rsidR="00F85B35" w:rsidRPr="00733619" w:rsidRDefault="00F85B35" w:rsidP="00F85B35">
      <w:pPr>
        <w:autoSpaceDE w:val="0"/>
        <w:autoSpaceDN w:val="0"/>
        <w:adjustRightInd w:val="0"/>
        <w:spacing w:after="0" w:line="360" w:lineRule="auto"/>
        <w:jc w:val="both"/>
        <w:rPr>
          <w:rFonts w:ascii="Arial" w:hAnsi="Arial" w:cs="Arial"/>
        </w:rPr>
      </w:pPr>
    </w:p>
    <w:p w:rsidR="001B3AF9" w:rsidRPr="00733619" w:rsidRDefault="00F85B35" w:rsidP="00AE209F">
      <w:pPr>
        <w:autoSpaceDE w:val="0"/>
        <w:autoSpaceDN w:val="0"/>
        <w:adjustRightInd w:val="0"/>
        <w:spacing w:after="0" w:line="360" w:lineRule="auto"/>
        <w:jc w:val="both"/>
        <w:rPr>
          <w:rFonts w:ascii="Arial" w:hAnsi="Arial" w:cs="Arial"/>
        </w:rPr>
      </w:pPr>
      <w:r w:rsidRPr="00F85B35">
        <w:rPr>
          <w:rFonts w:ascii="Arial" w:hAnsi="Arial" w:cs="Arial"/>
        </w:rPr>
        <w:t>The children’s workshops maintained</w:t>
      </w:r>
      <w:r>
        <w:rPr>
          <w:rFonts w:ascii="Arial" w:hAnsi="Arial" w:cs="Arial"/>
          <w:b/>
        </w:rPr>
        <w:t xml:space="preserve"> </w:t>
      </w:r>
      <w:r w:rsidR="0001164B" w:rsidRPr="00733619">
        <w:rPr>
          <w:rFonts w:ascii="Arial" w:hAnsi="Arial" w:cs="Arial"/>
        </w:rPr>
        <w:t>100% of the students at the small school in Nueva America attended each of the 6 workshops.  Participants included 38.5% girls and 61.5% boys.</w:t>
      </w:r>
    </w:p>
    <w:p w:rsidR="00095EAB" w:rsidRPr="00733619" w:rsidRDefault="00095EAB" w:rsidP="003765FD">
      <w:pPr>
        <w:autoSpaceDE w:val="0"/>
        <w:autoSpaceDN w:val="0"/>
        <w:adjustRightInd w:val="0"/>
        <w:spacing w:after="0" w:line="360" w:lineRule="auto"/>
        <w:jc w:val="both"/>
        <w:rPr>
          <w:rFonts w:ascii="Arial" w:hAnsi="Arial" w:cs="Arial"/>
        </w:rPr>
      </w:pPr>
    </w:p>
    <w:p w:rsidR="0001164B" w:rsidRPr="00733619" w:rsidRDefault="00F85B35" w:rsidP="00F85B35">
      <w:pPr>
        <w:pStyle w:val="NoSpacing"/>
        <w:spacing w:line="276" w:lineRule="auto"/>
        <w:ind w:left="175"/>
        <w:jc w:val="both"/>
        <w:rPr>
          <w:rFonts w:ascii="Arial" w:hAnsi="Arial" w:cs="Arial"/>
          <w:sz w:val="22"/>
          <w:szCs w:val="22"/>
          <w:lang w:val="en-US"/>
        </w:rPr>
      </w:pPr>
      <w:r w:rsidRPr="00733619">
        <w:rPr>
          <w:rFonts w:ascii="Arial" w:hAnsi="Arial" w:cs="Arial"/>
          <w:noProof/>
          <w:sz w:val="22"/>
          <w:szCs w:val="22"/>
          <w:lang w:val="en-US" w:eastAsia="en-US"/>
        </w:rPr>
        <mc:AlternateContent>
          <mc:Choice Requires="wps">
            <w:drawing>
              <wp:anchor distT="0" distB="0" distL="114300" distR="114300" simplePos="0" relativeHeight="251687936" behindDoc="0" locked="0" layoutInCell="1" allowOverlap="1" wp14:anchorId="6A51B896" wp14:editId="5C233758">
                <wp:simplePos x="0" y="0"/>
                <wp:positionH relativeFrom="column">
                  <wp:posOffset>2790190</wp:posOffset>
                </wp:positionH>
                <wp:positionV relativeFrom="paragraph">
                  <wp:posOffset>1681377</wp:posOffset>
                </wp:positionV>
                <wp:extent cx="3208020" cy="405765"/>
                <wp:effectExtent l="0" t="0" r="3175" b="444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4B7" w:rsidRPr="0001164B" w:rsidRDefault="00E944B7" w:rsidP="00CF22E0">
                            <w:pPr>
                              <w:pStyle w:val="Caption"/>
                              <w:rPr>
                                <w:rFonts w:ascii="ArialMT" w:hAnsi="ArialMT" w:cs="ArialMT"/>
                                <w:noProof/>
                              </w:rPr>
                            </w:pPr>
                            <w:r w:rsidRPr="0001164B">
                              <w:t>Members of wáter committee turned in materials to teacher to begin a hygiene corner.</w:t>
                            </w:r>
                            <w: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51B896" id="Text Box 15" o:spid="_x0000_s1033" type="#_x0000_t202" style="position:absolute;left:0;text-align:left;margin-left:219.7pt;margin-top:132.4pt;width:252.6pt;height:3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" stroked="f">
                <v:textbox style="mso-fit-shape-to-text:t" inset="0,0,0,0">
                  <w:txbxContent>
                    <w:p w:rsidR="00E944B7" w:rsidRPr="0001164B" w:rsidRDefault="00E944B7" w:rsidP="00CF22E0">
                      <w:pPr>
                        <w:pStyle w:val="Caption"/>
                        <w:rPr>
                          <w:rFonts w:ascii="ArialMT" w:hAnsi="ArialMT" w:cs="ArialMT"/>
                          <w:noProof/>
                        </w:rPr>
                      </w:pPr>
                      <w:r w:rsidRPr="0001164B">
                        <w:t xml:space="preserve">Members of </w:t>
                      </w:r>
                      <w:proofErr w:type="spellStart"/>
                      <w:r w:rsidRPr="0001164B">
                        <w:t>wáter</w:t>
                      </w:r>
                      <w:proofErr w:type="spellEnd"/>
                      <w:r w:rsidRPr="0001164B">
                        <w:t xml:space="preserve"> committee turned in materials to teacher to begin a hygiene corner.</w:t>
                      </w:r>
                      <w:r>
                        <w:t xml:space="preserve">  </w:t>
                      </w:r>
                    </w:p>
                  </w:txbxContent>
                </v:textbox>
                <w10:wrap type="square"/>
              </v:shape>
            </w:pict>
          </mc:Fallback>
        </mc:AlternateContent>
      </w:r>
      <w:r w:rsidR="00CF22E0" w:rsidRPr="00733619">
        <w:rPr>
          <w:rFonts w:ascii="Arial" w:hAnsi="Arial" w:cs="Arial"/>
          <w:noProof/>
          <w:sz w:val="22"/>
          <w:szCs w:val="22"/>
          <w:lang w:val="en-US" w:eastAsia="en-US"/>
        </w:rPr>
        <w:drawing>
          <wp:anchor distT="0" distB="0" distL="114300" distR="114300" simplePos="0" relativeHeight="251685888" behindDoc="0" locked="0" layoutInCell="1" allowOverlap="1" wp14:anchorId="4CCC9469" wp14:editId="5F66600D">
            <wp:simplePos x="0" y="0"/>
            <wp:positionH relativeFrom="column">
              <wp:posOffset>2780030</wp:posOffset>
            </wp:positionH>
            <wp:positionV relativeFrom="paragraph">
              <wp:posOffset>-326390</wp:posOffset>
            </wp:positionV>
            <wp:extent cx="3208020" cy="2402205"/>
            <wp:effectExtent l="19050" t="0" r="0" b="0"/>
            <wp:wrapSquare wrapText="bothSides"/>
            <wp:docPr id="77" name="Picture 21" descr="H:\Todo de Maria Edilda\PROYECTO AGUA N. AMERICA 2013\FOTOGRAFIAS PROYECTO  AGUA\FOTOS ACT. AGOSTO 2013\ENTREGA RINCON DE ASEO\DSCN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odo de Maria Edilda\PROYECTO AGUA N. AMERICA 2013\FOTOGRAFIAS PROYECTO  AGUA\FOTOS ACT. AGOSTO 2013\ENTREGA RINCON DE ASEO\DSCN8725.JPG"/>
                    <pic:cNvPicPr>
                      <a:picLocks noChangeAspect="1" noChangeArrowheads="1"/>
                    </pic:cNvPicPr>
                  </pic:nvPicPr>
                  <pic:blipFill>
                    <a:blip r:embed="rId55" cstate="print"/>
                    <a:srcRect/>
                    <a:stretch>
                      <a:fillRect/>
                    </a:stretch>
                  </pic:blipFill>
                  <pic:spPr bwMode="auto">
                    <a:xfrm>
                      <a:off x="0" y="0"/>
                      <a:ext cx="3208020" cy="2402205"/>
                    </a:xfrm>
                    <a:prstGeom prst="rect">
                      <a:avLst/>
                    </a:prstGeom>
                    <a:noFill/>
                    <a:ln w="9525">
                      <a:noFill/>
                      <a:miter lim="800000"/>
                      <a:headEnd/>
                      <a:tailEnd/>
                    </a:ln>
                  </pic:spPr>
                </pic:pic>
              </a:graphicData>
            </a:graphic>
          </wp:anchor>
        </w:drawing>
      </w:r>
      <w:r w:rsidR="0001164B" w:rsidRPr="00733619">
        <w:rPr>
          <w:rFonts w:ascii="Arial" w:hAnsi="Arial" w:cs="Arial"/>
          <w:sz w:val="22"/>
          <w:szCs w:val="22"/>
          <w:lang w:val="en-US"/>
        </w:rPr>
        <w:t xml:space="preserve">The project </w:t>
      </w:r>
      <w:r>
        <w:rPr>
          <w:rFonts w:ascii="Arial" w:hAnsi="Arial" w:cs="Arial"/>
          <w:sz w:val="22"/>
          <w:szCs w:val="22"/>
          <w:lang w:val="en-US"/>
        </w:rPr>
        <w:t xml:space="preserve">also </w:t>
      </w:r>
      <w:r w:rsidR="0001164B" w:rsidRPr="00733619">
        <w:rPr>
          <w:rFonts w:ascii="Arial" w:hAnsi="Arial" w:cs="Arial"/>
          <w:sz w:val="22"/>
          <w:szCs w:val="22"/>
          <w:lang w:val="en-US"/>
        </w:rPr>
        <w:t xml:space="preserve">turned in a school “hygiene corner”, providing all the materials for the students to practice healthy behavior.  Hygiene corners included materials such as: toilet paper, tooth brushes, tooth paste, towels, buckets, nail clippers, mirrors, brooms, and other hygiene materials.  In addition, </w:t>
      </w:r>
      <w:r>
        <w:rPr>
          <w:rFonts w:ascii="Arial" w:hAnsi="Arial" w:cs="Arial"/>
          <w:sz w:val="22"/>
          <w:szCs w:val="22"/>
          <w:lang w:val="en-US"/>
        </w:rPr>
        <w:t>the</w:t>
      </w:r>
      <w:r w:rsidR="0001164B" w:rsidRPr="00733619">
        <w:rPr>
          <w:rFonts w:ascii="Arial" w:hAnsi="Arial" w:cs="Arial"/>
          <w:sz w:val="22"/>
          <w:szCs w:val="22"/>
          <w:lang w:val="en-US"/>
        </w:rPr>
        <w:t xml:space="preserve"> school developed a calendar to maintain their school grounds clean.  They rotated the chores among the students.</w:t>
      </w:r>
    </w:p>
    <w:p w:rsidR="00A06DC2" w:rsidRPr="00733619" w:rsidRDefault="00A06DC2" w:rsidP="003765FD">
      <w:pPr>
        <w:autoSpaceDE w:val="0"/>
        <w:autoSpaceDN w:val="0"/>
        <w:adjustRightInd w:val="0"/>
        <w:spacing w:after="0" w:line="360" w:lineRule="auto"/>
        <w:jc w:val="both"/>
        <w:rPr>
          <w:rFonts w:ascii="Arial" w:hAnsi="Arial" w:cs="Arial"/>
        </w:rPr>
      </w:pPr>
    </w:p>
    <w:p w:rsidR="003765FD" w:rsidRPr="00733619" w:rsidRDefault="0001164B" w:rsidP="003765FD">
      <w:pPr>
        <w:autoSpaceDE w:val="0"/>
        <w:autoSpaceDN w:val="0"/>
        <w:adjustRightInd w:val="0"/>
        <w:spacing w:after="0" w:line="360" w:lineRule="auto"/>
        <w:jc w:val="both"/>
        <w:rPr>
          <w:rFonts w:ascii="Arial" w:hAnsi="Arial" w:cs="Arial"/>
        </w:rPr>
      </w:pPr>
      <w:r w:rsidRPr="00733619">
        <w:rPr>
          <w:rFonts w:ascii="Arial" w:hAnsi="Arial" w:cs="Arial"/>
        </w:rPr>
        <w:t xml:space="preserve">In addition to the </w:t>
      </w:r>
      <w:r w:rsidR="00F85B35">
        <w:rPr>
          <w:rFonts w:ascii="Arial" w:hAnsi="Arial" w:cs="Arial"/>
        </w:rPr>
        <w:t xml:space="preserve">community and student </w:t>
      </w:r>
      <w:r w:rsidRPr="00733619">
        <w:rPr>
          <w:rFonts w:ascii="Arial" w:hAnsi="Arial" w:cs="Arial"/>
        </w:rPr>
        <w:t xml:space="preserve">workshops, the facilitator also made house visits and worked individually with families to review the content of the workshops and </w:t>
      </w:r>
      <w:r w:rsidR="0002196F" w:rsidRPr="00733619">
        <w:rPr>
          <w:rFonts w:ascii="Arial" w:hAnsi="Arial" w:cs="Arial"/>
        </w:rPr>
        <w:t xml:space="preserve">make real changes in each home.  </w:t>
      </w:r>
    </w:p>
    <w:p w:rsidR="003765FD" w:rsidRPr="00733619" w:rsidRDefault="00F85B35" w:rsidP="003765FD">
      <w:pPr>
        <w:autoSpaceDE w:val="0"/>
        <w:autoSpaceDN w:val="0"/>
        <w:adjustRightInd w:val="0"/>
        <w:spacing w:after="0" w:line="360" w:lineRule="auto"/>
        <w:jc w:val="both"/>
        <w:rPr>
          <w:rFonts w:ascii="Arial" w:hAnsi="Arial" w:cs="Arial"/>
        </w:rPr>
      </w:pPr>
      <w:r w:rsidRPr="00733619">
        <w:rPr>
          <w:rFonts w:ascii="Arial" w:hAnsi="Arial" w:cs="Arial"/>
          <w:noProof/>
        </w:rPr>
        <mc:AlternateContent>
          <mc:Choice Requires="wps">
            <w:drawing>
              <wp:anchor distT="0" distB="0" distL="114300" distR="114300" simplePos="0" relativeHeight="251683840" behindDoc="0" locked="0" layoutInCell="1" allowOverlap="1" wp14:anchorId="7931769D" wp14:editId="79A065FC">
                <wp:simplePos x="0" y="0"/>
                <wp:positionH relativeFrom="margin">
                  <wp:align>right</wp:align>
                </wp:positionH>
                <wp:positionV relativeFrom="paragraph">
                  <wp:posOffset>2367310</wp:posOffset>
                </wp:positionV>
                <wp:extent cx="5826760" cy="266700"/>
                <wp:effectExtent l="0" t="0" r="2540" b="0"/>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44B7" w:rsidRPr="0002196F" w:rsidRDefault="00E944B7" w:rsidP="00A06DC2">
                            <w:pPr>
                              <w:pStyle w:val="Caption"/>
                              <w:rPr>
                                <w:rFonts w:ascii="ArialMT" w:hAnsi="ArialMT" w:cs="ArialMT"/>
                                <w:noProof/>
                              </w:rPr>
                            </w:pPr>
                            <w:r w:rsidRPr="0002196F">
                              <w:t>Maria Edilda, project facilitator, making house visits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31769D" id="Text Box 14" o:spid="_x0000_s1034" type="#_x0000_t202" style="position:absolute;left:0;text-align:left;margin-left:407.6pt;margin-top:186.4pt;width:458.8pt;height:21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" stroked="f">
                <v:textbox style="mso-fit-shape-to-text:t" inset="0,0,0,0">
                  <w:txbxContent>
                    <w:p w:rsidR="00E944B7" w:rsidRPr="0002196F" w:rsidRDefault="00E944B7" w:rsidP="00A06DC2">
                      <w:pPr>
                        <w:pStyle w:val="Caption"/>
                        <w:rPr>
                          <w:rFonts w:ascii="ArialMT" w:hAnsi="ArialMT" w:cs="ArialMT"/>
                          <w:noProof/>
                        </w:rPr>
                      </w:pPr>
                      <w:r w:rsidRPr="0002196F">
                        <w:t xml:space="preserve">Maria </w:t>
                      </w:r>
                      <w:proofErr w:type="spellStart"/>
                      <w:r w:rsidRPr="0002196F">
                        <w:t>Edilda</w:t>
                      </w:r>
                      <w:proofErr w:type="spellEnd"/>
                      <w:r w:rsidRPr="0002196F">
                        <w:t>, project facilitator, making house visits</w:t>
                      </w:r>
                    </w:p>
                  </w:txbxContent>
                </v:textbox>
                <w10:wrap type="square" anchorx="margin"/>
              </v:shape>
            </w:pict>
          </mc:Fallback>
        </mc:AlternateContent>
      </w:r>
      <w:r w:rsidRPr="00733619">
        <w:rPr>
          <w:rFonts w:ascii="Arial" w:eastAsia="Times New Roman" w:hAnsi="Arial" w:cs="Arial"/>
          <w:noProof/>
          <w:color w:val="000000"/>
          <w:u w:color="000000"/>
        </w:rPr>
        <w:drawing>
          <wp:anchor distT="0" distB="0" distL="114300" distR="114300" simplePos="0" relativeHeight="251688960" behindDoc="0" locked="0" layoutInCell="1" allowOverlap="1" wp14:anchorId="1975659E" wp14:editId="47C8159F">
            <wp:simplePos x="0" y="0"/>
            <wp:positionH relativeFrom="margin">
              <wp:align>right</wp:align>
            </wp:positionH>
            <wp:positionV relativeFrom="paragraph">
              <wp:posOffset>267970</wp:posOffset>
            </wp:positionV>
            <wp:extent cx="2985770" cy="2243455"/>
            <wp:effectExtent l="0" t="0" r="5080" b="4445"/>
            <wp:wrapSquare wrapText="bothSides"/>
            <wp:docPr id="82" name="Picture 24" descr="H:\Todo de Maria Edilda\PROYECTO AGUA N. AMERICA 2013\FOTOGRAFIAS PROYECTO  AGUA\FOTOS ACT. AGOSTO 2013\VISITAS DOMICILIARIAS NUEVA AMERICA PARA FORTALECER CONOCIMIENTOS\DSCN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odo de Maria Edilda\PROYECTO AGUA N. AMERICA 2013\FOTOGRAFIAS PROYECTO  AGUA\FOTOS ACT. AGOSTO 2013\VISITAS DOMICILIARIAS NUEVA AMERICA PARA FORTALECER CONOCIMIENTOS\DSCN8507.jpg"/>
                    <pic:cNvPicPr>
                      <a:picLocks noChangeAspect="1" noChangeArrowheads="1"/>
                    </pic:cNvPicPr>
                  </pic:nvPicPr>
                  <pic:blipFill>
                    <a:blip r:embed="rId56" cstate="print"/>
                    <a:srcRect/>
                    <a:stretch>
                      <a:fillRect/>
                    </a:stretch>
                  </pic:blipFill>
                  <pic:spPr bwMode="auto">
                    <a:xfrm>
                      <a:off x="0" y="0"/>
                      <a:ext cx="2985770" cy="2243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A66" w:rsidRPr="00733619" w:rsidRDefault="00F85B35" w:rsidP="003765FD">
      <w:pPr>
        <w:autoSpaceDE w:val="0"/>
        <w:autoSpaceDN w:val="0"/>
        <w:adjustRightInd w:val="0"/>
        <w:spacing w:after="0" w:line="360" w:lineRule="auto"/>
        <w:jc w:val="both"/>
        <w:rPr>
          <w:rFonts w:ascii="Arial" w:hAnsi="Arial" w:cs="Arial"/>
        </w:rPr>
      </w:pPr>
      <w:r w:rsidRPr="00733619">
        <w:rPr>
          <w:rFonts w:ascii="Arial" w:eastAsia="Times New Roman" w:hAnsi="Arial" w:cs="Arial"/>
          <w:noProof/>
          <w:color w:val="000000"/>
          <w:u w:color="000000"/>
        </w:rPr>
        <w:drawing>
          <wp:anchor distT="0" distB="0" distL="114300" distR="114300" simplePos="0" relativeHeight="251684864" behindDoc="0" locked="0" layoutInCell="1" allowOverlap="1" wp14:anchorId="6B943F1C" wp14:editId="31461706">
            <wp:simplePos x="0" y="0"/>
            <wp:positionH relativeFrom="column">
              <wp:posOffset>74295</wp:posOffset>
            </wp:positionH>
            <wp:positionV relativeFrom="paragraph">
              <wp:posOffset>5715</wp:posOffset>
            </wp:positionV>
            <wp:extent cx="2417445" cy="2073275"/>
            <wp:effectExtent l="0" t="0" r="1905" b="3175"/>
            <wp:wrapSquare wrapText="bothSides"/>
            <wp:docPr id="76" name="Picture 20" descr="H:\Todo de Maria Edilda\PROYECTO AGUA N. AMERICA 2013\FOTOGRAFIAS PROYECTO  AGUA\FOTOS ACT. AGOSTO 2013\VISITAS DOMICILIARIAS PARA FORTALECER CONOC. Y HACER CAMPAÑA DE LIMPIEZA DE LA VIVIENDA Y COM\DSCN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odo de Maria Edilda\PROYECTO AGUA N. AMERICA 2013\FOTOGRAFIAS PROYECTO  AGUA\FOTOS ACT. AGOSTO 2013\VISITAS DOMICILIARIAS PARA FORTALECER CONOC. Y HACER CAMPAÑA DE LIMPIEZA DE LA VIVIENDA Y COM\DSCN8789.JPG"/>
                    <pic:cNvPicPr>
                      <a:picLocks noChangeAspect="1" noChangeArrowheads="1"/>
                    </pic:cNvPicPr>
                  </pic:nvPicPr>
                  <pic:blipFill>
                    <a:blip r:embed="rId57" cstate="print"/>
                    <a:srcRect/>
                    <a:stretch>
                      <a:fillRect/>
                    </a:stretch>
                  </pic:blipFill>
                  <pic:spPr bwMode="auto">
                    <a:xfrm>
                      <a:off x="0" y="0"/>
                      <a:ext cx="2417445" cy="2073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7A66" w:rsidRPr="00733619" w:rsidRDefault="00E37A66" w:rsidP="003765FD">
      <w:pPr>
        <w:autoSpaceDE w:val="0"/>
        <w:autoSpaceDN w:val="0"/>
        <w:adjustRightInd w:val="0"/>
        <w:spacing w:after="0" w:line="360" w:lineRule="auto"/>
        <w:jc w:val="both"/>
        <w:rPr>
          <w:rFonts w:ascii="Arial" w:hAnsi="Arial" w:cs="Arial"/>
        </w:rPr>
      </w:pPr>
    </w:p>
    <w:p w:rsidR="003765FD" w:rsidRPr="00733619" w:rsidRDefault="003765FD" w:rsidP="003765FD">
      <w:pPr>
        <w:autoSpaceDE w:val="0"/>
        <w:autoSpaceDN w:val="0"/>
        <w:adjustRightInd w:val="0"/>
        <w:spacing w:after="0" w:line="360" w:lineRule="auto"/>
        <w:jc w:val="both"/>
        <w:rPr>
          <w:rFonts w:ascii="Arial" w:hAnsi="Arial" w:cs="Arial"/>
        </w:rPr>
      </w:pPr>
    </w:p>
    <w:p w:rsidR="009E548F" w:rsidRPr="00733619" w:rsidRDefault="009E548F" w:rsidP="009E548F">
      <w:pPr>
        <w:autoSpaceDE w:val="0"/>
        <w:autoSpaceDN w:val="0"/>
        <w:adjustRightInd w:val="0"/>
        <w:spacing w:after="0" w:line="240" w:lineRule="auto"/>
        <w:jc w:val="both"/>
        <w:rPr>
          <w:rFonts w:ascii="Arial" w:hAnsi="Arial" w:cs="Arial"/>
        </w:rPr>
      </w:pPr>
    </w:p>
    <w:p w:rsidR="00013ECD" w:rsidRPr="00733619" w:rsidRDefault="00013ECD" w:rsidP="00302C28">
      <w:pPr>
        <w:autoSpaceDE w:val="0"/>
        <w:autoSpaceDN w:val="0"/>
        <w:adjustRightInd w:val="0"/>
        <w:spacing w:after="0" w:line="240" w:lineRule="auto"/>
        <w:jc w:val="center"/>
        <w:rPr>
          <w:rFonts w:ascii="Arial" w:hAnsi="Arial" w:cs="Arial"/>
        </w:rPr>
      </w:pPr>
    </w:p>
    <w:p w:rsidR="009F328A" w:rsidRPr="00F85B35" w:rsidRDefault="009F328A" w:rsidP="00F85B35">
      <w:pPr>
        <w:pStyle w:val="ListParagraph"/>
        <w:numPr>
          <w:ilvl w:val="0"/>
          <w:numId w:val="4"/>
        </w:numPr>
        <w:rPr>
          <w:rFonts w:ascii="Arial" w:hAnsi="Arial" w:cs="Arial"/>
          <w:b/>
        </w:rPr>
      </w:pPr>
      <w:r w:rsidRPr="00F85B35">
        <w:rPr>
          <w:rFonts w:ascii="Arial" w:hAnsi="Arial" w:cs="Arial"/>
          <w:b/>
        </w:rPr>
        <w:t xml:space="preserve">Plan for continuing work on this project? </w:t>
      </w:r>
    </w:p>
    <w:p w:rsidR="009F328A" w:rsidRPr="00733619" w:rsidRDefault="009F328A" w:rsidP="009F328A">
      <w:pPr>
        <w:rPr>
          <w:rFonts w:ascii="Arial" w:hAnsi="Arial" w:cs="Arial"/>
        </w:rPr>
      </w:pPr>
      <w:r w:rsidRPr="00733619">
        <w:rPr>
          <w:rFonts w:ascii="Arial" w:hAnsi="Arial" w:cs="Arial"/>
        </w:rPr>
        <w:t>Unfortunately, due to the postponed installation of the water system</w:t>
      </w:r>
      <w:r w:rsidR="00F85B35">
        <w:rPr>
          <w:rFonts w:ascii="Arial" w:hAnsi="Arial" w:cs="Arial"/>
        </w:rPr>
        <w:t xml:space="preserve"> due to rain and electrical modifications</w:t>
      </w:r>
      <w:r w:rsidRPr="00733619">
        <w:rPr>
          <w:rFonts w:ascii="Arial" w:hAnsi="Arial" w:cs="Arial"/>
        </w:rPr>
        <w:t xml:space="preserve">, there was not sufficient time to gather long-term information regarding the impact and sustainability of the project, particularly how it relates to education, health and income generation.  </w:t>
      </w:r>
    </w:p>
    <w:p w:rsidR="009F328A" w:rsidRPr="00733619" w:rsidRDefault="009F328A" w:rsidP="009F328A">
      <w:pPr>
        <w:rPr>
          <w:rFonts w:ascii="Arial" w:hAnsi="Arial" w:cs="Arial"/>
        </w:rPr>
      </w:pPr>
      <w:r w:rsidRPr="00733619">
        <w:rPr>
          <w:rFonts w:ascii="Arial" w:hAnsi="Arial" w:cs="Arial"/>
        </w:rPr>
        <w:t>Data collection regarding the sustainability of the water system will continue for the next five years.   Etta Projects will continually check that water is available throughout the day and reaches all households.  We will also monitor if new households are able to connect to the system.</w:t>
      </w:r>
    </w:p>
    <w:p w:rsidR="009F328A" w:rsidRPr="00733619" w:rsidRDefault="009F328A" w:rsidP="009F328A">
      <w:pPr>
        <w:rPr>
          <w:rFonts w:ascii="Arial" w:hAnsi="Arial" w:cs="Arial"/>
        </w:rPr>
      </w:pPr>
      <w:r w:rsidRPr="00733619">
        <w:rPr>
          <w:rFonts w:ascii="Arial" w:hAnsi="Arial" w:cs="Arial"/>
        </w:rPr>
        <w:t xml:space="preserve">In order to increase the sustainability of the project, Etta Projects aims to offer ongoing support and training to the water committee and local families.  In order to effectively accomplish this, Etta Projects will continue to make </w:t>
      </w:r>
      <w:r w:rsidR="00D561D0">
        <w:rPr>
          <w:rFonts w:ascii="Arial" w:hAnsi="Arial" w:cs="Arial"/>
        </w:rPr>
        <w:t xml:space="preserve">bi-monthly </w:t>
      </w:r>
      <w:r w:rsidRPr="00733619">
        <w:rPr>
          <w:rFonts w:ascii="Arial" w:hAnsi="Arial" w:cs="Arial"/>
        </w:rPr>
        <w:t>visits to Nueva America throughout 2014</w:t>
      </w:r>
      <w:r w:rsidR="00D561D0">
        <w:rPr>
          <w:rFonts w:ascii="Arial" w:hAnsi="Arial" w:cs="Arial"/>
        </w:rPr>
        <w:t xml:space="preserve">, and include </w:t>
      </w:r>
      <w:r w:rsidR="00BE258B">
        <w:rPr>
          <w:rFonts w:ascii="Arial" w:hAnsi="Arial" w:cs="Arial"/>
        </w:rPr>
        <w:t>Nueva America in group trainings with other communities utilizing this system</w:t>
      </w:r>
      <w:r w:rsidRPr="00733619">
        <w:rPr>
          <w:rFonts w:ascii="Arial" w:hAnsi="Arial" w:cs="Arial"/>
        </w:rPr>
        <w:t xml:space="preserve">.  </w:t>
      </w:r>
    </w:p>
    <w:p w:rsidR="009E548F" w:rsidRPr="00733619" w:rsidRDefault="009E548F" w:rsidP="00F619D6">
      <w:pPr>
        <w:autoSpaceDE w:val="0"/>
        <w:autoSpaceDN w:val="0"/>
        <w:adjustRightInd w:val="0"/>
        <w:spacing w:after="0" w:line="240" w:lineRule="auto"/>
        <w:jc w:val="both"/>
        <w:rPr>
          <w:rFonts w:ascii="Arial" w:hAnsi="Arial" w:cs="Arial"/>
        </w:rPr>
      </w:pPr>
    </w:p>
    <w:p w:rsidR="00A76633" w:rsidRPr="00733619" w:rsidRDefault="00A76633" w:rsidP="00F042D3">
      <w:pPr>
        <w:autoSpaceDE w:val="0"/>
        <w:autoSpaceDN w:val="0"/>
        <w:adjustRightInd w:val="0"/>
        <w:spacing w:after="0" w:line="360" w:lineRule="auto"/>
        <w:ind w:left="720" w:right="720"/>
        <w:jc w:val="both"/>
        <w:rPr>
          <w:rFonts w:ascii="Arial" w:hAnsi="Arial" w:cs="Arial"/>
          <w:i/>
        </w:rPr>
      </w:pPr>
    </w:p>
    <w:sectPr w:rsidR="00A76633" w:rsidRPr="00733619" w:rsidSect="00AF6F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6194"/>
    <w:multiLevelType w:val="hybridMultilevel"/>
    <w:tmpl w:val="F7BC9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058F3"/>
    <w:multiLevelType w:val="hybridMultilevel"/>
    <w:tmpl w:val="80A0DF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7B115C"/>
    <w:multiLevelType w:val="hybridMultilevel"/>
    <w:tmpl w:val="BC6C3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793623"/>
    <w:multiLevelType w:val="hybridMultilevel"/>
    <w:tmpl w:val="1BBE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DE21B2"/>
    <w:multiLevelType w:val="hybridMultilevel"/>
    <w:tmpl w:val="67A81A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77455C"/>
    <w:multiLevelType w:val="hybridMultilevel"/>
    <w:tmpl w:val="BD02A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535514"/>
    <w:multiLevelType w:val="hybridMultilevel"/>
    <w:tmpl w:val="D69EE80C"/>
    <w:lvl w:ilvl="0" w:tplc="7E807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AD648F"/>
    <w:multiLevelType w:val="hybridMultilevel"/>
    <w:tmpl w:val="E690C07C"/>
    <w:lvl w:ilvl="0" w:tplc="BD54E7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227341"/>
    <w:multiLevelType w:val="multilevel"/>
    <w:tmpl w:val="98DA5A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DB70328"/>
    <w:multiLevelType w:val="hybridMultilevel"/>
    <w:tmpl w:val="C69CC7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8F2142"/>
    <w:multiLevelType w:val="hybridMultilevel"/>
    <w:tmpl w:val="542C9174"/>
    <w:lvl w:ilvl="0" w:tplc="F5CC49B6">
      <w:start w:val="2"/>
      <w:numFmt w:val="bullet"/>
      <w:lvlText w:val="-"/>
      <w:lvlJc w:val="left"/>
      <w:pPr>
        <w:ind w:left="1080" w:hanging="360"/>
      </w:pPr>
      <w:rPr>
        <w:rFonts w:ascii="ArialMT" w:eastAsiaTheme="minorHAnsi" w:hAnsi="ArialMT" w:cs="Arial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541348F"/>
    <w:multiLevelType w:val="multilevel"/>
    <w:tmpl w:val="AC76C6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9E367A2"/>
    <w:multiLevelType w:val="hybridMultilevel"/>
    <w:tmpl w:val="153C13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EC671DE"/>
    <w:multiLevelType w:val="hybridMultilevel"/>
    <w:tmpl w:val="FFDC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7C096D"/>
    <w:multiLevelType w:val="hybridMultilevel"/>
    <w:tmpl w:val="886E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E518BE"/>
    <w:multiLevelType w:val="hybridMultilevel"/>
    <w:tmpl w:val="5516A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6624A9"/>
    <w:multiLevelType w:val="hybridMultilevel"/>
    <w:tmpl w:val="6E02D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B644B4"/>
    <w:multiLevelType w:val="hybridMultilevel"/>
    <w:tmpl w:val="437C3F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DB7A6C"/>
    <w:multiLevelType w:val="multilevel"/>
    <w:tmpl w:val="7BC6CE2C"/>
    <w:lvl w:ilvl="0">
      <w:start w:val="8"/>
      <w:numFmt w:val="decimal"/>
      <w:lvlText w:val="%1.......끼"/>
      <w:lvlJc w:val="left"/>
      <w:pPr>
        <w:ind w:left="2160" w:hanging="2160"/>
      </w:pPr>
      <w:rPr>
        <w:rFonts w:hint="default"/>
        <w:b/>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hint="default"/>
        <w:b/>
      </w:rPr>
    </w:lvl>
  </w:abstractNum>
  <w:abstractNum w:abstractNumId="19">
    <w:nsid w:val="680D76BD"/>
    <w:multiLevelType w:val="hybridMultilevel"/>
    <w:tmpl w:val="DAEC25C2"/>
    <w:lvl w:ilvl="0" w:tplc="09AC85B4">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1"/>
  </w:num>
  <w:num w:numId="4">
    <w:abstractNumId w:val="8"/>
  </w:num>
  <w:num w:numId="5">
    <w:abstractNumId w:val="16"/>
  </w:num>
  <w:num w:numId="6">
    <w:abstractNumId w:val="4"/>
  </w:num>
  <w:num w:numId="7">
    <w:abstractNumId w:val="17"/>
  </w:num>
  <w:num w:numId="8">
    <w:abstractNumId w:val="5"/>
  </w:num>
  <w:num w:numId="9">
    <w:abstractNumId w:val="18"/>
  </w:num>
  <w:num w:numId="10">
    <w:abstractNumId w:val="9"/>
  </w:num>
  <w:num w:numId="11">
    <w:abstractNumId w:val="10"/>
  </w:num>
  <w:num w:numId="12">
    <w:abstractNumId w:val="6"/>
  </w:num>
  <w:num w:numId="13">
    <w:abstractNumId w:val="15"/>
  </w:num>
  <w:num w:numId="14">
    <w:abstractNumId w:val="14"/>
  </w:num>
  <w:num w:numId="15">
    <w:abstractNumId w:val="3"/>
  </w:num>
  <w:num w:numId="16">
    <w:abstractNumId w:val="12"/>
  </w:num>
  <w:num w:numId="17">
    <w:abstractNumId w:val="2"/>
  </w:num>
  <w:num w:numId="18">
    <w:abstractNumId w:val="19"/>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9D6"/>
    <w:rsid w:val="00003361"/>
    <w:rsid w:val="0001164B"/>
    <w:rsid w:val="0001260E"/>
    <w:rsid w:val="00013ECD"/>
    <w:rsid w:val="0002196F"/>
    <w:rsid w:val="00087EE6"/>
    <w:rsid w:val="00095EAB"/>
    <w:rsid w:val="0011064B"/>
    <w:rsid w:val="00146302"/>
    <w:rsid w:val="00195C9A"/>
    <w:rsid w:val="00197953"/>
    <w:rsid w:val="001A349E"/>
    <w:rsid w:val="001B3AF9"/>
    <w:rsid w:val="001C05E7"/>
    <w:rsid w:val="001E059F"/>
    <w:rsid w:val="001F3BFE"/>
    <w:rsid w:val="002009D9"/>
    <w:rsid w:val="00202B7B"/>
    <w:rsid w:val="00215246"/>
    <w:rsid w:val="002173BC"/>
    <w:rsid w:val="00223B9F"/>
    <w:rsid w:val="00236061"/>
    <w:rsid w:val="0023730F"/>
    <w:rsid w:val="00262605"/>
    <w:rsid w:val="002B240B"/>
    <w:rsid w:val="002B53A2"/>
    <w:rsid w:val="002E0789"/>
    <w:rsid w:val="002E3145"/>
    <w:rsid w:val="00302704"/>
    <w:rsid w:val="00302C28"/>
    <w:rsid w:val="0030343A"/>
    <w:rsid w:val="00337AB9"/>
    <w:rsid w:val="00362587"/>
    <w:rsid w:val="003765FD"/>
    <w:rsid w:val="003B09E9"/>
    <w:rsid w:val="003C4705"/>
    <w:rsid w:val="003D2234"/>
    <w:rsid w:val="003E472D"/>
    <w:rsid w:val="003F1B43"/>
    <w:rsid w:val="003F2B65"/>
    <w:rsid w:val="003F6B14"/>
    <w:rsid w:val="00400685"/>
    <w:rsid w:val="00405457"/>
    <w:rsid w:val="00410ADA"/>
    <w:rsid w:val="0042096A"/>
    <w:rsid w:val="00445A54"/>
    <w:rsid w:val="004701E4"/>
    <w:rsid w:val="00474CCF"/>
    <w:rsid w:val="004C6EFA"/>
    <w:rsid w:val="004D3598"/>
    <w:rsid w:val="004D6DE3"/>
    <w:rsid w:val="004E52D4"/>
    <w:rsid w:val="004F2AE4"/>
    <w:rsid w:val="00513932"/>
    <w:rsid w:val="00527B47"/>
    <w:rsid w:val="005506A1"/>
    <w:rsid w:val="00584521"/>
    <w:rsid w:val="0059467B"/>
    <w:rsid w:val="005B3EDB"/>
    <w:rsid w:val="005D4F3C"/>
    <w:rsid w:val="005E10A0"/>
    <w:rsid w:val="0060305D"/>
    <w:rsid w:val="00616F9A"/>
    <w:rsid w:val="00622ECE"/>
    <w:rsid w:val="006811A2"/>
    <w:rsid w:val="00696A1E"/>
    <w:rsid w:val="006C59D9"/>
    <w:rsid w:val="006F393B"/>
    <w:rsid w:val="00716306"/>
    <w:rsid w:val="00726E49"/>
    <w:rsid w:val="00733619"/>
    <w:rsid w:val="00733AFA"/>
    <w:rsid w:val="007552CB"/>
    <w:rsid w:val="00757EA7"/>
    <w:rsid w:val="007A665F"/>
    <w:rsid w:val="007D62BC"/>
    <w:rsid w:val="007E2F96"/>
    <w:rsid w:val="007E3857"/>
    <w:rsid w:val="00812F16"/>
    <w:rsid w:val="00823B03"/>
    <w:rsid w:val="00825729"/>
    <w:rsid w:val="008354A5"/>
    <w:rsid w:val="00835712"/>
    <w:rsid w:val="0085161A"/>
    <w:rsid w:val="00870CFE"/>
    <w:rsid w:val="00872F89"/>
    <w:rsid w:val="00876546"/>
    <w:rsid w:val="00881B27"/>
    <w:rsid w:val="008858D5"/>
    <w:rsid w:val="00886B11"/>
    <w:rsid w:val="008B0D0E"/>
    <w:rsid w:val="0095004F"/>
    <w:rsid w:val="00970DC4"/>
    <w:rsid w:val="009A2E17"/>
    <w:rsid w:val="009E548F"/>
    <w:rsid w:val="009F328A"/>
    <w:rsid w:val="00A06DC2"/>
    <w:rsid w:val="00A35E79"/>
    <w:rsid w:val="00A60C75"/>
    <w:rsid w:val="00A76633"/>
    <w:rsid w:val="00AA4C8C"/>
    <w:rsid w:val="00AB7909"/>
    <w:rsid w:val="00AE209F"/>
    <w:rsid w:val="00AF6F5A"/>
    <w:rsid w:val="00B07F75"/>
    <w:rsid w:val="00B07F8E"/>
    <w:rsid w:val="00B42F28"/>
    <w:rsid w:val="00B876AD"/>
    <w:rsid w:val="00BB58D3"/>
    <w:rsid w:val="00BC6983"/>
    <w:rsid w:val="00BE1138"/>
    <w:rsid w:val="00BE258B"/>
    <w:rsid w:val="00C242D1"/>
    <w:rsid w:val="00C76738"/>
    <w:rsid w:val="00C84E9F"/>
    <w:rsid w:val="00CA2B7E"/>
    <w:rsid w:val="00CB168B"/>
    <w:rsid w:val="00CE069E"/>
    <w:rsid w:val="00CE73FB"/>
    <w:rsid w:val="00CF22E0"/>
    <w:rsid w:val="00D01A1A"/>
    <w:rsid w:val="00D257BA"/>
    <w:rsid w:val="00D561D0"/>
    <w:rsid w:val="00D96396"/>
    <w:rsid w:val="00E008D8"/>
    <w:rsid w:val="00E37A66"/>
    <w:rsid w:val="00E468D2"/>
    <w:rsid w:val="00E46CD4"/>
    <w:rsid w:val="00E46DC1"/>
    <w:rsid w:val="00E700AF"/>
    <w:rsid w:val="00E858CD"/>
    <w:rsid w:val="00E9081F"/>
    <w:rsid w:val="00E944B7"/>
    <w:rsid w:val="00EB3287"/>
    <w:rsid w:val="00EB64B8"/>
    <w:rsid w:val="00EE66A8"/>
    <w:rsid w:val="00EF196A"/>
    <w:rsid w:val="00F042D3"/>
    <w:rsid w:val="00F619D6"/>
    <w:rsid w:val="00F6519E"/>
    <w:rsid w:val="00F70DC1"/>
    <w:rsid w:val="00F85B35"/>
    <w:rsid w:val="00FC514F"/>
    <w:rsid w:val="00FF3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D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6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633"/>
    <w:rPr>
      <w:rFonts w:ascii="Tahoma" w:hAnsi="Tahoma" w:cs="Tahoma"/>
      <w:sz w:val="16"/>
      <w:szCs w:val="16"/>
    </w:rPr>
  </w:style>
  <w:style w:type="paragraph" w:styleId="ListParagraph">
    <w:name w:val="List Paragraph"/>
    <w:basedOn w:val="Normal"/>
    <w:uiPriority w:val="34"/>
    <w:qFormat/>
    <w:rsid w:val="00E008D8"/>
    <w:pPr>
      <w:ind w:left="720"/>
      <w:contextualSpacing/>
    </w:pPr>
  </w:style>
  <w:style w:type="paragraph" w:styleId="Caption">
    <w:name w:val="caption"/>
    <w:basedOn w:val="Normal"/>
    <w:next w:val="Normal"/>
    <w:uiPriority w:val="35"/>
    <w:unhideWhenUsed/>
    <w:qFormat/>
    <w:rsid w:val="0059467B"/>
    <w:pPr>
      <w:spacing w:line="240" w:lineRule="auto"/>
    </w:pPr>
    <w:rPr>
      <w:b/>
      <w:bCs/>
      <w:color w:val="4F81BD" w:themeColor="accent1"/>
      <w:sz w:val="18"/>
      <w:szCs w:val="18"/>
    </w:rPr>
  </w:style>
  <w:style w:type="table" w:styleId="TableGrid">
    <w:name w:val="Table Grid"/>
    <w:basedOn w:val="TableNormal"/>
    <w:uiPriority w:val="59"/>
    <w:rsid w:val="003B09E9"/>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1164B"/>
    <w:pPr>
      <w:spacing w:after="0" w:line="240" w:lineRule="auto"/>
    </w:pPr>
    <w:rPr>
      <w:rFonts w:ascii="Times New Roman" w:eastAsia="Times New Roman" w:hAnsi="Times New Roman" w:cs="Times New Roman"/>
      <w:sz w:val="24"/>
      <w:szCs w:val="24"/>
      <w:lang w:val="es-ES" w:eastAsia="es-ES"/>
    </w:rPr>
  </w:style>
  <w:style w:type="character" w:customStyle="1" w:styleId="text-block">
    <w:name w:val="text-block"/>
    <w:basedOn w:val="DefaultParagraphFont"/>
    <w:rsid w:val="009F32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D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6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633"/>
    <w:rPr>
      <w:rFonts w:ascii="Tahoma" w:hAnsi="Tahoma" w:cs="Tahoma"/>
      <w:sz w:val="16"/>
      <w:szCs w:val="16"/>
    </w:rPr>
  </w:style>
  <w:style w:type="paragraph" w:styleId="ListParagraph">
    <w:name w:val="List Paragraph"/>
    <w:basedOn w:val="Normal"/>
    <w:uiPriority w:val="34"/>
    <w:qFormat/>
    <w:rsid w:val="00E008D8"/>
    <w:pPr>
      <w:ind w:left="720"/>
      <w:contextualSpacing/>
    </w:pPr>
  </w:style>
  <w:style w:type="paragraph" w:styleId="Caption">
    <w:name w:val="caption"/>
    <w:basedOn w:val="Normal"/>
    <w:next w:val="Normal"/>
    <w:uiPriority w:val="35"/>
    <w:unhideWhenUsed/>
    <w:qFormat/>
    <w:rsid w:val="0059467B"/>
    <w:pPr>
      <w:spacing w:line="240" w:lineRule="auto"/>
    </w:pPr>
    <w:rPr>
      <w:b/>
      <w:bCs/>
      <w:color w:val="4F81BD" w:themeColor="accent1"/>
      <w:sz w:val="18"/>
      <w:szCs w:val="18"/>
    </w:rPr>
  </w:style>
  <w:style w:type="table" w:styleId="TableGrid">
    <w:name w:val="Table Grid"/>
    <w:basedOn w:val="TableNormal"/>
    <w:uiPriority w:val="59"/>
    <w:rsid w:val="003B09E9"/>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1164B"/>
    <w:pPr>
      <w:spacing w:after="0" w:line="240" w:lineRule="auto"/>
    </w:pPr>
    <w:rPr>
      <w:rFonts w:ascii="Times New Roman" w:eastAsia="Times New Roman" w:hAnsi="Times New Roman" w:cs="Times New Roman"/>
      <w:sz w:val="24"/>
      <w:szCs w:val="24"/>
      <w:lang w:val="es-ES" w:eastAsia="es-ES"/>
    </w:rPr>
  </w:style>
  <w:style w:type="character" w:customStyle="1" w:styleId="text-block">
    <w:name w:val="text-block"/>
    <w:basedOn w:val="DefaultParagraphFont"/>
    <w:rsid w:val="009F3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155968">
      <w:bodyDiv w:val="1"/>
      <w:marLeft w:val="0"/>
      <w:marRight w:val="0"/>
      <w:marTop w:val="0"/>
      <w:marBottom w:val="0"/>
      <w:divBdr>
        <w:top w:val="none" w:sz="0" w:space="0" w:color="auto"/>
        <w:left w:val="none" w:sz="0" w:space="0" w:color="auto"/>
        <w:bottom w:val="none" w:sz="0" w:space="0" w:color="auto"/>
        <w:right w:val="none" w:sz="0" w:space="0" w:color="auto"/>
      </w:divBdr>
    </w:div>
    <w:div w:id="189041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chart" Target="charts/chart3.xml"/><Relationship Id="rId50" Type="http://schemas.openxmlformats.org/officeDocument/2006/relationships/image" Target="media/image39.png"/><Relationship Id="rId55" Type="http://schemas.openxmlformats.org/officeDocument/2006/relationships/image" Target="media/image4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chart" Target="charts/chart2.xml"/><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wiki.answers.com/Q/What_is_a_hydropneumatic_system" TargetMode="External"/><Relationship Id="rId57" Type="http://schemas.openxmlformats.org/officeDocument/2006/relationships/image" Target="media/image4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chart" Target="charts/chart1.xml"/><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wiki.answers.com/Q/What_is_a_hydropneumatic_system" TargetMode="External"/><Relationship Id="rId56" Type="http://schemas.openxmlformats.org/officeDocument/2006/relationships/image" Target="media/image44.jpeg"/><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tta\Documents\Solar%20Water%20Projects\Final%20Report\Sistematizacion%20Proy.%20Nueva%20America%20lectura%20y%20sat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tta\Documents\Solar%20Water%20Projects\Final%20Report\Sistematizacion%20Proy.%20Nueva%20America%20lectura%20y%20sat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tta\Documents\2013%20Final%20Report\Water%20Nueva%20America\SOSTENIBILIDAD%20PROYECTO%20DE%20AGU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tta\Documents\Solar%20Water%20Projects\Final%20Report\Sistematizacion%20Proy.%20Nueva%20America%20lectura%20y%20sat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Monthly Consumption of the Water in Nueva America</a:t>
            </a:r>
          </a:p>
        </c:rich>
      </c:tx>
      <c:overlay val="0"/>
      <c:spPr>
        <a:noFill/>
        <a:ln>
          <a:noFill/>
        </a:ln>
        <a:effectLst/>
      </c:sp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'Lectura de Medidores'!$A$44:$A$46</c:f>
              <c:strCache>
                <c:ptCount val="3"/>
                <c:pt idx="0">
                  <c:v>Month 1</c:v>
                </c:pt>
                <c:pt idx="1">
                  <c:v>Month 2</c:v>
                </c:pt>
                <c:pt idx="2">
                  <c:v>Month 3</c:v>
                </c:pt>
              </c:strCache>
            </c:strRef>
          </c:cat>
          <c:val>
            <c:numRef>
              <c:f>'Lectura de Medidores'!$B$44:$B$46</c:f>
              <c:numCache>
                <c:formatCode>General</c:formatCode>
                <c:ptCount val="3"/>
                <c:pt idx="0">
                  <c:v>63.5</c:v>
                </c:pt>
                <c:pt idx="1">
                  <c:v>57</c:v>
                </c:pt>
                <c:pt idx="2">
                  <c:v>69</c:v>
                </c:pt>
              </c:numCache>
            </c:numRef>
          </c:val>
          <c:smooth val="0"/>
        </c:ser>
        <c:dLbls>
          <c:dLblPos val="ctr"/>
          <c:showLegendKey val="0"/>
          <c:showVal val="1"/>
          <c:showCatName val="0"/>
          <c:showSerName val="0"/>
          <c:showPercent val="0"/>
          <c:showBubbleSize val="0"/>
        </c:dLbls>
        <c:marker val="1"/>
        <c:smooth val="0"/>
        <c:axId val="99356032"/>
        <c:axId val="99375360"/>
      </c:lineChart>
      <c:catAx>
        <c:axId val="9935603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9375360"/>
        <c:crosses val="autoZero"/>
        <c:auto val="1"/>
        <c:lblAlgn val="ctr"/>
        <c:lblOffset val="100"/>
        <c:noMultiLvlLbl val="0"/>
      </c:catAx>
      <c:valAx>
        <c:axId val="99375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Cubic Meters Consumed</a:t>
                </a:r>
              </a:p>
            </c:rich>
          </c:tx>
          <c:overlay val="0"/>
          <c:spPr>
            <a:noFill/>
            <a:ln>
              <a:noFill/>
            </a:ln>
            <a:effectLst/>
          </c:spPr>
        </c:title>
        <c:numFmt formatCode="General" sourceLinked="1"/>
        <c:majorTickMark val="none"/>
        <c:minorTickMark val="none"/>
        <c:tickLblPos val="nextTo"/>
        <c:crossAx val="993560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Financial Summary (Bs) of First Trimester:</a:t>
            </a:r>
          </a:p>
          <a:p>
            <a:pPr>
              <a:defRPr sz="1400" b="0" i="0" u="none" strike="noStrike" kern="1200" spc="0" baseline="0">
                <a:solidFill>
                  <a:schemeClr val="tx1">
                    <a:lumMod val="65000"/>
                    <a:lumOff val="35000"/>
                  </a:schemeClr>
                </a:solidFill>
                <a:latin typeface="+mn-lt"/>
                <a:ea typeface="+mn-ea"/>
                <a:cs typeface="+mn-cs"/>
              </a:defRPr>
            </a:pPr>
            <a:r>
              <a:rPr lang="en-US"/>
              <a:t>Water System Nueva America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'Lectura de Medidores'!$A$30</c:f>
              <c:strCache>
                <c:ptCount val="1"/>
                <c:pt idx="0">
                  <c:v>Total Collected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'Lectura de Medidores'!$B$28:$D$28</c:f>
              <c:strCache>
                <c:ptCount val="3"/>
                <c:pt idx="0">
                  <c:v>Month 1 (Nov)</c:v>
                </c:pt>
                <c:pt idx="1">
                  <c:v>Month 2 (Dec)</c:v>
                </c:pt>
                <c:pt idx="2">
                  <c:v>Month 3            (Jan)</c:v>
                </c:pt>
              </c:strCache>
            </c:strRef>
          </c:cat>
          <c:val>
            <c:numRef>
              <c:f>'Lectura de Medidores'!$B$30:$D$30</c:f>
              <c:numCache>
                <c:formatCode>_ * #,##0.00_ ;_ * \-#,##0.00_ ;_ * "-"??_ ;_ @_ </c:formatCode>
                <c:ptCount val="3"/>
                <c:pt idx="0">
                  <c:v>266</c:v>
                </c:pt>
                <c:pt idx="1">
                  <c:v>270</c:v>
                </c:pt>
                <c:pt idx="2">
                  <c:v>222</c:v>
                </c:pt>
              </c:numCache>
            </c:numRef>
          </c:val>
        </c:ser>
        <c:ser>
          <c:idx val="1"/>
          <c:order val="1"/>
          <c:tx>
            <c:strRef>
              <c:f>'Lectura de Medidores'!$A$31</c:f>
              <c:strCache>
                <c:ptCount val="1"/>
                <c:pt idx="0">
                  <c:v>Total Owed</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'Lectura de Medidores'!$B$28:$D$28</c:f>
              <c:strCache>
                <c:ptCount val="3"/>
                <c:pt idx="0">
                  <c:v>Month 1 (Nov)</c:v>
                </c:pt>
                <c:pt idx="1">
                  <c:v>Month 2 (Dec)</c:v>
                </c:pt>
                <c:pt idx="2">
                  <c:v>Month 3            (Jan)</c:v>
                </c:pt>
              </c:strCache>
            </c:strRef>
          </c:cat>
          <c:val>
            <c:numRef>
              <c:f>'Lectura de Medidores'!$B$31:$D$31</c:f>
              <c:numCache>
                <c:formatCode>_ * #,##0.00_ ;_ * \-#,##0.00_ ;_ * "-"??_ ;_ @_ </c:formatCode>
                <c:ptCount val="3"/>
                <c:pt idx="0">
                  <c:v>25</c:v>
                </c:pt>
                <c:pt idx="1">
                  <c:v>25</c:v>
                </c:pt>
                <c:pt idx="2">
                  <c:v>94</c:v>
                </c:pt>
              </c:numCache>
            </c:numRef>
          </c:val>
        </c:ser>
        <c:dLbls>
          <c:showLegendKey val="0"/>
          <c:showVal val="1"/>
          <c:showCatName val="0"/>
          <c:showSerName val="0"/>
          <c:showPercent val="0"/>
          <c:showBubbleSize val="0"/>
        </c:dLbls>
        <c:gapWidth val="150"/>
        <c:shape val="box"/>
        <c:axId val="99406208"/>
        <c:axId val="99407744"/>
        <c:axId val="0"/>
      </c:bar3DChart>
      <c:catAx>
        <c:axId val="9940620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07744"/>
        <c:crosses val="autoZero"/>
        <c:auto val="1"/>
        <c:lblAlgn val="ctr"/>
        <c:lblOffset val="100"/>
        <c:noMultiLvlLbl val="0"/>
      </c:catAx>
      <c:valAx>
        <c:axId val="99407744"/>
        <c:scaling>
          <c:orientation val="minMax"/>
        </c:scaling>
        <c:delete val="0"/>
        <c:axPos val="l"/>
        <c:majorGridlines>
          <c:spPr>
            <a:ln w="9525" cap="flat" cmpd="sng" algn="ctr">
              <a:solidFill>
                <a:schemeClr val="tx1">
                  <a:lumMod val="15000"/>
                  <a:lumOff val="850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40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FIVE YEAR FINANCIAL</a:t>
            </a:r>
            <a:r>
              <a:rPr lang="en-US" baseline="0"/>
              <a:t> PROJECTION OF THE </a:t>
            </a:r>
          </a:p>
          <a:p>
            <a:pPr>
              <a:defRPr sz="1600" b="1" i="0" u="none" strike="noStrike" kern="1200" cap="all" spc="120" normalizeH="0" baseline="0">
                <a:solidFill>
                  <a:schemeClr val="tx1">
                    <a:lumMod val="65000"/>
                    <a:lumOff val="35000"/>
                  </a:schemeClr>
                </a:solidFill>
                <a:latin typeface="+mn-lt"/>
                <a:ea typeface="+mn-ea"/>
                <a:cs typeface="+mn-cs"/>
              </a:defRPr>
            </a:pPr>
            <a:r>
              <a:rPr lang="en-US" baseline="0"/>
              <a:t>WATER SYSTEM</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5236779333518503"/>
          <c:y val="0.19285942404052639"/>
          <c:w val="0.62658964012843044"/>
          <c:h val="0.5699279897705094"/>
        </c:manualLayout>
      </c:layout>
      <c:bar3DChart>
        <c:barDir val="col"/>
        <c:grouping val="percentStacked"/>
        <c:varyColors val="0"/>
        <c:ser>
          <c:idx val="0"/>
          <c:order val="0"/>
          <c:tx>
            <c:strRef>
              <c:f>'[SOSTENIBILIDAD PROYECTO DE AGUA.xlsx]Sheet1'!$A$20</c:f>
              <c:strCache>
                <c:ptCount val="1"/>
                <c:pt idx="0">
                  <c:v>Total funding collected yearly (taking into account the payment of utilities)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'[SOSTENIBILIDAD PROYECTO DE AGUA.xlsx]Sheet1'!$B$20:$F$20</c:f>
              <c:numCache>
                <c:formatCode>_ * #,##0.00_ ;_ * \-#,##0.00_ ;_ * "-"??_ ;_ @_ </c:formatCode>
                <c:ptCount val="5"/>
                <c:pt idx="0">
                  <c:v>2325.1999999999998</c:v>
                </c:pt>
                <c:pt idx="1">
                  <c:v>4230.7</c:v>
                </c:pt>
                <c:pt idx="2">
                  <c:v>5936.2</c:v>
                </c:pt>
                <c:pt idx="3">
                  <c:v>7841.7</c:v>
                </c:pt>
                <c:pt idx="4">
                  <c:v>2347.1999999999998</c:v>
                </c:pt>
              </c:numCache>
            </c:numRef>
          </c:val>
        </c:ser>
        <c:ser>
          <c:idx val="1"/>
          <c:order val="1"/>
          <c:tx>
            <c:strRef>
              <c:f>'[SOSTENIBILIDAD PROYECTO DE AGUA.xlsx]Sheet1'!$A$21</c:f>
              <c:strCache>
                <c:ptCount val="1"/>
                <c:pt idx="0">
                  <c:v>Pressure switch (change yearly)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'[SOSTENIBILIDAD PROYECTO DE AGUA.xlsx]Sheet1'!$B$21:$F$21</c:f>
              <c:numCache>
                <c:formatCode>General</c:formatCode>
                <c:ptCount val="5"/>
                <c:pt idx="0">
                  <c:v>420</c:v>
                </c:pt>
                <c:pt idx="1">
                  <c:v>420</c:v>
                </c:pt>
                <c:pt idx="2">
                  <c:v>420</c:v>
                </c:pt>
                <c:pt idx="3">
                  <c:v>420</c:v>
                </c:pt>
                <c:pt idx="4">
                  <c:v>420</c:v>
                </c:pt>
              </c:numCache>
            </c:numRef>
          </c:val>
        </c:ser>
        <c:ser>
          <c:idx val="2"/>
          <c:order val="2"/>
          <c:tx>
            <c:strRef>
              <c:f>'[SOSTENIBILIDAD PROYECTO DE AGUA.xlsx]Sheet1'!$A$22</c:f>
              <c:strCache>
                <c:ptCount val="1"/>
                <c:pt idx="0">
                  <c:v>water pump  * 5 year guarantee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'[SOSTENIBILIDAD PROYECTO DE AGUA.xlsx]Sheet1'!$B$22:$F$22</c:f>
              <c:numCache>
                <c:formatCode>General</c:formatCode>
                <c:ptCount val="5"/>
                <c:pt idx="0">
                  <c:v>0</c:v>
                </c:pt>
                <c:pt idx="1">
                  <c:v>0</c:v>
                </c:pt>
                <c:pt idx="2">
                  <c:v>0</c:v>
                </c:pt>
                <c:pt idx="3">
                  <c:v>7200</c:v>
                </c:pt>
                <c:pt idx="4">
                  <c:v>0</c:v>
                </c:pt>
              </c:numCache>
            </c:numRef>
          </c:val>
        </c:ser>
        <c:ser>
          <c:idx val="3"/>
          <c:order val="3"/>
          <c:tx>
            <c:strRef>
              <c:f>'[SOSTENIBILIDAD PROYECTO DE AGUA.xlsx]Sheet1'!$A$23</c:f>
              <c:strCache>
                <c:ptCount val="1"/>
                <c:pt idx="0">
                  <c:v>electrical bulb</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'[SOSTENIBILIDAD PROYECTO DE AGUA.xlsx]Sheet1'!$B$23:$F$23</c:f>
              <c:numCache>
                <c:formatCode>General</c:formatCode>
                <c:ptCount val="5"/>
                <c:pt idx="0">
                  <c:v>0</c:v>
                </c:pt>
                <c:pt idx="1">
                  <c:v>200</c:v>
                </c:pt>
                <c:pt idx="2">
                  <c:v>0</c:v>
                </c:pt>
                <c:pt idx="3">
                  <c:v>200</c:v>
                </c:pt>
                <c:pt idx="4">
                  <c:v>0</c:v>
                </c:pt>
              </c:numCache>
            </c:numRef>
          </c:val>
        </c:ser>
        <c:dLbls>
          <c:showLegendKey val="0"/>
          <c:showVal val="1"/>
          <c:showCatName val="0"/>
          <c:showSerName val="0"/>
          <c:showPercent val="0"/>
          <c:showBubbleSize val="0"/>
        </c:dLbls>
        <c:gapWidth val="79"/>
        <c:shape val="box"/>
        <c:axId val="98998912"/>
        <c:axId val="99012992"/>
        <c:axId val="0"/>
      </c:bar3DChart>
      <c:catAx>
        <c:axId val="98998912"/>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9012992"/>
        <c:crosses val="autoZero"/>
        <c:auto val="1"/>
        <c:lblAlgn val="ctr"/>
        <c:lblOffset val="100"/>
        <c:noMultiLvlLbl val="0"/>
      </c:catAx>
      <c:valAx>
        <c:axId val="9901299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Income and expenses (BOLIVIANOS). </a:t>
                </a:r>
              </a:p>
            </c:rich>
          </c:tx>
          <c:layout>
            <c:manualLayout>
              <c:xMode val="edge"/>
              <c:yMode val="edge"/>
              <c:x val="0.31901288781210041"/>
              <c:y val="0.1891996709366553"/>
            </c:manualLayout>
          </c:layout>
          <c:overlay val="0"/>
          <c:spPr>
            <a:noFill/>
            <a:ln>
              <a:noFill/>
            </a:ln>
            <a:effectLst/>
          </c:spPr>
        </c:title>
        <c:numFmt formatCode="0%" sourceLinked="1"/>
        <c:majorTickMark val="none"/>
        <c:minorTickMark val="none"/>
        <c:tickLblPos val="nextTo"/>
        <c:crossAx val="989989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QUALITY OF THE WORKSHOPS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88407699037621E-2"/>
          <c:y val="0.32325484986748293"/>
          <c:w val="0.89804068241469814"/>
          <c:h val="0.37895980575654142"/>
        </c:manualLayout>
      </c:layout>
      <c:bar3DChart>
        <c:barDir val="col"/>
        <c:grouping val="clustered"/>
        <c:varyColors val="0"/>
        <c:ser>
          <c:idx val="0"/>
          <c:order val="0"/>
          <c:tx>
            <c:strRef>
              <c:f>'SATISFACCION TALLERES'!$C$2</c:f>
              <c:strCache>
                <c:ptCount val="1"/>
                <c:pt idx="0">
                  <c:v>bad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'SATISFACCION TALLERES'!$B$10:$B$13</c:f>
              <c:strCache>
                <c:ptCount val="4"/>
                <c:pt idx="0">
                  <c:v>The content of the workshops</c:v>
                </c:pt>
                <c:pt idx="1">
                  <c:v>The workshops are useful</c:v>
                </c:pt>
                <c:pt idx="2">
                  <c:v>The workshops are interactive and fun</c:v>
                </c:pt>
                <c:pt idx="3">
                  <c:v>The workshops met my expectations</c:v>
                </c:pt>
              </c:strCache>
            </c:strRef>
          </c:cat>
          <c:val>
            <c:numRef>
              <c:f>'SATISFACCION TALLERES'!$C$10:$C$13</c:f>
              <c:numCache>
                <c:formatCode>General</c:formatCode>
                <c:ptCount val="4"/>
                <c:pt idx="0">
                  <c:v>0</c:v>
                </c:pt>
                <c:pt idx="1">
                  <c:v>0</c:v>
                </c:pt>
                <c:pt idx="2">
                  <c:v>0</c:v>
                </c:pt>
                <c:pt idx="3">
                  <c:v>0</c:v>
                </c:pt>
              </c:numCache>
            </c:numRef>
          </c:val>
        </c:ser>
        <c:ser>
          <c:idx val="1"/>
          <c:order val="1"/>
          <c:tx>
            <c:strRef>
              <c:f>'SATISFACCION TALLERES'!$D$2</c:f>
              <c:strCache>
                <c:ptCount val="1"/>
                <c:pt idx="0">
                  <c:v>regular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'SATISFACCION TALLERES'!$B$10:$B$13</c:f>
              <c:strCache>
                <c:ptCount val="4"/>
                <c:pt idx="0">
                  <c:v>The content of the workshops</c:v>
                </c:pt>
                <c:pt idx="1">
                  <c:v>The workshops are useful</c:v>
                </c:pt>
                <c:pt idx="2">
                  <c:v>The workshops are interactive and fun</c:v>
                </c:pt>
                <c:pt idx="3">
                  <c:v>The workshops met my expectations</c:v>
                </c:pt>
              </c:strCache>
            </c:strRef>
          </c:cat>
          <c:val>
            <c:numRef>
              <c:f>'SATISFACCION TALLERES'!$D$10:$D$13</c:f>
              <c:numCache>
                <c:formatCode>General</c:formatCode>
                <c:ptCount val="4"/>
                <c:pt idx="0">
                  <c:v>3</c:v>
                </c:pt>
                <c:pt idx="1">
                  <c:v>0</c:v>
                </c:pt>
                <c:pt idx="2">
                  <c:v>4</c:v>
                </c:pt>
                <c:pt idx="3">
                  <c:v>8</c:v>
                </c:pt>
              </c:numCache>
            </c:numRef>
          </c:val>
        </c:ser>
        <c:ser>
          <c:idx val="2"/>
          <c:order val="2"/>
          <c:tx>
            <c:strRef>
              <c:f>'SATISFACCION TALLERES'!$E$2</c:f>
              <c:strCache>
                <c:ptCount val="1"/>
                <c:pt idx="0">
                  <c:v>good</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'SATISFACCION TALLERES'!$B$10:$B$13</c:f>
              <c:strCache>
                <c:ptCount val="4"/>
                <c:pt idx="0">
                  <c:v>The content of the workshops</c:v>
                </c:pt>
                <c:pt idx="1">
                  <c:v>The workshops are useful</c:v>
                </c:pt>
                <c:pt idx="2">
                  <c:v>The workshops are interactive and fun</c:v>
                </c:pt>
                <c:pt idx="3">
                  <c:v>The workshops met my expectations</c:v>
                </c:pt>
              </c:strCache>
            </c:strRef>
          </c:cat>
          <c:val>
            <c:numRef>
              <c:f>'SATISFACCION TALLERES'!$E$10:$E$13</c:f>
              <c:numCache>
                <c:formatCode>General</c:formatCode>
                <c:ptCount val="4"/>
                <c:pt idx="0">
                  <c:v>16</c:v>
                </c:pt>
                <c:pt idx="1">
                  <c:v>19</c:v>
                </c:pt>
                <c:pt idx="2">
                  <c:v>15</c:v>
                </c:pt>
                <c:pt idx="3">
                  <c:v>11</c:v>
                </c:pt>
              </c:numCache>
            </c:numRef>
          </c:val>
        </c:ser>
        <c:dLbls>
          <c:showLegendKey val="0"/>
          <c:showVal val="0"/>
          <c:showCatName val="0"/>
          <c:showSerName val="0"/>
          <c:showPercent val="0"/>
          <c:showBubbleSize val="0"/>
        </c:dLbls>
        <c:gapWidth val="150"/>
        <c:shape val="box"/>
        <c:axId val="99906304"/>
        <c:axId val="99907840"/>
        <c:axId val="0"/>
      </c:bar3DChart>
      <c:catAx>
        <c:axId val="9990630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907840"/>
        <c:crosses val="autoZero"/>
        <c:auto val="1"/>
        <c:lblAlgn val="ctr"/>
        <c:lblOffset val="100"/>
        <c:noMultiLvlLbl val="0"/>
      </c:catAx>
      <c:valAx>
        <c:axId val="999078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90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A79DE-4A27-4989-86A2-63BAFE19C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5872</Words>
  <Characters>33477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Vinita</cp:lastModifiedBy>
  <cp:revision>2</cp:revision>
  <dcterms:created xsi:type="dcterms:W3CDTF">2014-02-25T06:19:00Z</dcterms:created>
  <dcterms:modified xsi:type="dcterms:W3CDTF">2014-02-25T06:19:00Z</dcterms:modified>
</cp:coreProperties>
</file>