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FA2" w:rsidRDefault="0064216B" w:rsidP="0064216B">
      <w:pPr>
        <w:jc w:val="center"/>
        <w:rPr>
          <w:b/>
        </w:rPr>
      </w:pPr>
      <w:r w:rsidRPr="0064216B">
        <w:rPr>
          <w:b/>
        </w:rPr>
        <w:t>HISTORIA DE FERMIN AGUIRRE ORTIZ</w:t>
      </w:r>
    </w:p>
    <w:p w:rsidR="0064216B" w:rsidRDefault="00AC45A2" w:rsidP="006F79C2">
      <w:pPr>
        <w:rPr>
          <w:b/>
        </w:rPr>
      </w:pPr>
      <w:r>
        <w:rPr>
          <w:noProof/>
          <w:lang w:eastAsia="es-ES"/>
        </w:rPr>
        <w:drawing>
          <wp:inline distT="0" distB="0" distL="0" distR="0">
            <wp:extent cx="2422699" cy="2270927"/>
            <wp:effectExtent l="19050" t="0" r="0" b="0"/>
            <wp:docPr id="27" name="Imagen 15" descr="C:\Users\pc\AppData\Local\Microsoft\Windows\Temporary Internet Files\Content.Word\DSCN9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Microsoft\Windows\Temporary Internet Files\Content.Word\DSCN9668.jpg"/>
                    <pic:cNvPicPr>
                      <a:picLocks noChangeAspect="1" noChangeArrowheads="1"/>
                    </pic:cNvPicPr>
                  </pic:nvPicPr>
                  <pic:blipFill>
                    <a:blip r:embed="rId5" cstate="print"/>
                    <a:srcRect/>
                    <a:stretch>
                      <a:fillRect/>
                    </a:stretch>
                  </pic:blipFill>
                  <pic:spPr bwMode="auto">
                    <a:xfrm>
                      <a:off x="0" y="0"/>
                      <a:ext cx="2423947" cy="2272097"/>
                    </a:xfrm>
                    <a:prstGeom prst="rect">
                      <a:avLst/>
                    </a:prstGeom>
                    <a:noFill/>
                    <a:ln w="9525">
                      <a:noFill/>
                      <a:miter lim="800000"/>
                      <a:headEnd/>
                      <a:tailEnd/>
                    </a:ln>
                  </pic:spPr>
                </pic:pic>
              </a:graphicData>
            </a:graphic>
          </wp:inline>
        </w:drawing>
      </w:r>
      <w:r w:rsidR="006F79C2" w:rsidRPr="006F79C2">
        <w:t xml:space="preserve"> </w:t>
      </w:r>
      <w:r w:rsidR="006F79C2">
        <w:rPr>
          <w:noProof/>
          <w:lang w:eastAsia="es-ES"/>
        </w:rPr>
        <w:drawing>
          <wp:inline distT="0" distB="0" distL="0" distR="0">
            <wp:extent cx="2319676" cy="2268741"/>
            <wp:effectExtent l="19050" t="0" r="4424" b="0"/>
            <wp:docPr id="28" name="Imagen 18" descr="C:\Users\pc\AppData\Local\Microsoft\Windows\Temporary Internet Files\Content.Word\DSCN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Temporary Internet Files\Content.Word\DSCN9672.jpg"/>
                    <pic:cNvPicPr>
                      <a:picLocks noChangeAspect="1" noChangeArrowheads="1"/>
                    </pic:cNvPicPr>
                  </pic:nvPicPr>
                  <pic:blipFill>
                    <a:blip r:embed="rId6" cstate="print"/>
                    <a:srcRect/>
                    <a:stretch>
                      <a:fillRect/>
                    </a:stretch>
                  </pic:blipFill>
                  <pic:spPr bwMode="auto">
                    <a:xfrm>
                      <a:off x="0" y="0"/>
                      <a:ext cx="2323520" cy="2272501"/>
                    </a:xfrm>
                    <a:prstGeom prst="rect">
                      <a:avLst/>
                    </a:prstGeom>
                    <a:noFill/>
                    <a:ln w="9525">
                      <a:noFill/>
                      <a:miter lim="800000"/>
                      <a:headEnd/>
                      <a:tailEnd/>
                    </a:ln>
                  </pic:spPr>
                </pic:pic>
              </a:graphicData>
            </a:graphic>
          </wp:inline>
        </w:drawing>
      </w:r>
    </w:p>
    <w:p w:rsidR="00AC45A2" w:rsidRDefault="00AC45A2" w:rsidP="00AC45A2">
      <w:pPr>
        <w:jc w:val="center"/>
        <w:rPr>
          <w:b/>
        </w:rPr>
      </w:pPr>
      <w:r>
        <w:rPr>
          <w:b/>
        </w:rPr>
        <w:t>Nueva América 31/10/2013</w:t>
      </w:r>
    </w:p>
    <w:p w:rsidR="0064216B" w:rsidRDefault="0064216B" w:rsidP="0064216B">
      <w:pPr>
        <w:jc w:val="both"/>
      </w:pPr>
      <w:r w:rsidRPr="0064216B">
        <w:t xml:space="preserve">Fermín Aguirre Ortiz es uno de los </w:t>
      </w:r>
      <w:r>
        <w:t xml:space="preserve">felices </w:t>
      </w:r>
      <w:r w:rsidRPr="0064216B">
        <w:t>socios</w:t>
      </w:r>
      <w:r>
        <w:t xml:space="preserve">  </w:t>
      </w:r>
      <w:r w:rsidRPr="0064216B">
        <w:t xml:space="preserve"> beneficiados recientemente con </w:t>
      </w:r>
      <w:r>
        <w:t>agua potable en la comunidad de Nueva América, tiene 63 años, hace 22 años que vive en la comunidad, el año pasado en el mes de septiembre falleció su esposa Juana Flores a consecuencia de las complicaciones de la artritis, el vive con una nieta adolescente de 12 años</w:t>
      </w:r>
      <w:r w:rsidR="006C4AE0">
        <w:t xml:space="preserve"> quien lo acompaña y a quienes junto con su esposa la criaron.</w:t>
      </w:r>
    </w:p>
    <w:p w:rsidR="0064216B" w:rsidRDefault="0064216B" w:rsidP="0064216B">
      <w:pPr>
        <w:jc w:val="both"/>
      </w:pPr>
      <w:r>
        <w:t>Fermín antes  vivía en la comunidad de San Pedro.</w:t>
      </w:r>
    </w:p>
    <w:p w:rsidR="0064216B" w:rsidRDefault="0064216B" w:rsidP="0064216B">
      <w:pPr>
        <w:jc w:val="both"/>
      </w:pPr>
      <w:r>
        <w:t>Se dedica al trabajo de la agricultura.</w:t>
      </w:r>
    </w:p>
    <w:p w:rsidR="006C4AE0" w:rsidRDefault="0064216B" w:rsidP="0064216B">
      <w:pPr>
        <w:jc w:val="both"/>
      </w:pPr>
      <w:r>
        <w:t>El manifestó con mucha alegría que se siente muy feliz, tranquilo porque ya tiene agua buena, limpia</w:t>
      </w:r>
      <w:r w:rsidR="006F79C2">
        <w:t xml:space="preserve">, segura y se puede bañarse </w:t>
      </w:r>
      <w:r>
        <w:t xml:space="preserve">con facilidad. Ya no </w:t>
      </w:r>
      <w:r w:rsidR="006C4AE0">
        <w:t>tiene</w:t>
      </w:r>
      <w:r>
        <w:t xml:space="preserve"> que estar </w:t>
      </w:r>
      <w:r w:rsidR="006C4AE0">
        <w:t>sacando</w:t>
      </w:r>
      <w:r>
        <w:t xml:space="preserve"> del </w:t>
      </w:r>
      <w:r w:rsidR="006C4AE0">
        <w:t>tubo</w:t>
      </w:r>
      <w:r>
        <w:t xml:space="preserve"> y demorar tiempo además que era agua sucia</w:t>
      </w:r>
      <w:r w:rsidR="006C4AE0">
        <w:t xml:space="preserve"> y contaminada.</w:t>
      </w:r>
      <w:r>
        <w:t xml:space="preserve"> </w:t>
      </w:r>
    </w:p>
    <w:p w:rsidR="006C4AE0" w:rsidRDefault="006C4AE0" w:rsidP="0064216B">
      <w:pPr>
        <w:jc w:val="both"/>
      </w:pPr>
      <w:r>
        <w:t>Fermín participó en todos los talleres de saneamiento también activamente trabajo en la ayuda de la instalación del sistema  de agua.</w:t>
      </w:r>
    </w:p>
    <w:p w:rsidR="00AA6009" w:rsidRDefault="0064216B" w:rsidP="00212A6B">
      <w:pPr>
        <w:jc w:val="both"/>
      </w:pPr>
      <w:r>
        <w:t xml:space="preserve">  </w:t>
      </w:r>
      <w:r w:rsidR="006C4AE0">
        <w:t>Aquí le presento a Fermín en las distintas actividades:</w:t>
      </w:r>
    </w:p>
    <w:p w:rsidR="00422B40" w:rsidRDefault="00AA6009" w:rsidP="00422B40">
      <w:r>
        <w:rPr>
          <w:noProof/>
          <w:lang w:eastAsia="es-ES"/>
        </w:rPr>
        <w:lastRenderedPageBreak/>
        <w:drawing>
          <wp:inline distT="0" distB="0" distL="0" distR="0">
            <wp:extent cx="5185994" cy="3486778"/>
            <wp:effectExtent l="19050" t="0" r="0" b="0"/>
            <wp:docPr id="14" name="Imagen 2" descr="D:\MARÍA EDILDA BAÑOS\FOTOGRAFIAS PROYECTO  AGUA\FOTOS LINEA DE BASE MAYO\DSC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ÍA EDILDA BAÑOS\FOTOGRAFIAS PROYECTO  AGUA\FOTOS LINEA DE BASE MAYO\DSCN0007.JPG"/>
                    <pic:cNvPicPr>
                      <a:picLocks noChangeAspect="1" noChangeArrowheads="1"/>
                    </pic:cNvPicPr>
                  </pic:nvPicPr>
                  <pic:blipFill>
                    <a:blip r:embed="rId7" cstate="print"/>
                    <a:srcRect/>
                    <a:stretch>
                      <a:fillRect/>
                    </a:stretch>
                  </pic:blipFill>
                  <pic:spPr bwMode="auto">
                    <a:xfrm>
                      <a:off x="0" y="0"/>
                      <a:ext cx="5188906" cy="3488736"/>
                    </a:xfrm>
                    <a:prstGeom prst="rect">
                      <a:avLst/>
                    </a:prstGeom>
                    <a:noFill/>
                    <a:ln w="9525">
                      <a:noFill/>
                      <a:miter lim="800000"/>
                      <a:headEnd/>
                      <a:tailEnd/>
                    </a:ln>
                  </pic:spPr>
                </pic:pic>
              </a:graphicData>
            </a:graphic>
          </wp:inline>
        </w:drawing>
      </w:r>
    </w:p>
    <w:p w:rsidR="00AA6009" w:rsidRDefault="00AA6009" w:rsidP="00422B40">
      <w:r>
        <w:t xml:space="preserve">Fermín posando en el mes de mayo cuando  realizamos la línea de base con </w:t>
      </w:r>
      <w:proofErr w:type="spellStart"/>
      <w:r>
        <w:t>Penny</w:t>
      </w:r>
      <w:proofErr w:type="spellEnd"/>
      <w:r>
        <w:t xml:space="preserve"> Nixon.</w:t>
      </w:r>
    </w:p>
    <w:p w:rsidR="00AA6009" w:rsidRDefault="00AA6009" w:rsidP="00422B40">
      <w:r>
        <w:rPr>
          <w:noProof/>
          <w:lang w:eastAsia="es-ES"/>
        </w:rPr>
        <w:drawing>
          <wp:inline distT="0" distB="0" distL="0" distR="0">
            <wp:extent cx="5397009" cy="3637503"/>
            <wp:effectExtent l="19050" t="0" r="0" b="0"/>
            <wp:docPr id="15" name="Imagen 3" descr="D:\MARÍA EDILDA BAÑOS\FOTOGRAFIAS PROYECTO  AGUA\FOTOS LINEA DE BASE MAYO\P521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ÍA EDILDA BAÑOS\FOTOGRAFIAS PROYECTO  AGUA\FOTOS LINEA DE BASE MAYO\P5210436.JPG"/>
                    <pic:cNvPicPr>
                      <a:picLocks noChangeAspect="1" noChangeArrowheads="1"/>
                    </pic:cNvPicPr>
                  </pic:nvPicPr>
                  <pic:blipFill>
                    <a:blip r:embed="rId8" cstate="print"/>
                    <a:srcRect/>
                    <a:stretch>
                      <a:fillRect/>
                    </a:stretch>
                  </pic:blipFill>
                  <pic:spPr bwMode="auto">
                    <a:xfrm>
                      <a:off x="0" y="0"/>
                      <a:ext cx="5400040" cy="3639546"/>
                    </a:xfrm>
                    <a:prstGeom prst="rect">
                      <a:avLst/>
                    </a:prstGeom>
                    <a:noFill/>
                    <a:ln w="9525">
                      <a:noFill/>
                      <a:miter lim="800000"/>
                      <a:headEnd/>
                      <a:tailEnd/>
                    </a:ln>
                  </pic:spPr>
                </pic:pic>
              </a:graphicData>
            </a:graphic>
          </wp:inline>
        </w:drawing>
      </w:r>
    </w:p>
    <w:p w:rsidR="00422B40" w:rsidRDefault="00330B77" w:rsidP="00422B40">
      <w:r>
        <w:t>Fermín</w:t>
      </w:r>
      <w:r w:rsidR="00AA6009">
        <w:t xml:space="preserve"> participó en la reunión de coordinación de actividades a realizarse durante la gestión 2013, Nueva América mayo del 2013 con </w:t>
      </w:r>
      <w:proofErr w:type="spellStart"/>
      <w:r w:rsidR="00AA6009">
        <w:t>Penny</w:t>
      </w:r>
      <w:proofErr w:type="spellEnd"/>
      <w:r w:rsidR="00AA6009">
        <w:t xml:space="preserve"> Nixon</w:t>
      </w:r>
    </w:p>
    <w:p w:rsidR="00330B77" w:rsidRDefault="00330B77" w:rsidP="00422B40">
      <w:pPr>
        <w:rPr>
          <w:noProof/>
          <w:lang w:eastAsia="es-ES"/>
        </w:rPr>
      </w:pPr>
      <w:r>
        <w:rPr>
          <w:noProof/>
          <w:lang w:eastAsia="es-ES"/>
        </w:rPr>
        <w:lastRenderedPageBreak/>
        <w:drawing>
          <wp:inline distT="0" distB="0" distL="0" distR="0">
            <wp:extent cx="5397011" cy="3768131"/>
            <wp:effectExtent l="19050" t="0" r="0" b="0"/>
            <wp:docPr id="16" name="Imagen 4" descr="D:\MARÍA EDILDA BAÑOS\FOTOGRAFIAS PROYECTO  AGUA\FOTOS JUNIO\1er. Taller comunidad\DSCN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ÍA EDILDA BAÑOS\FOTOGRAFIAS PROYECTO  AGUA\FOTOS JUNIO\1er. Taller comunidad\DSCN7818.JPG"/>
                    <pic:cNvPicPr>
                      <a:picLocks noChangeAspect="1" noChangeArrowheads="1"/>
                    </pic:cNvPicPr>
                  </pic:nvPicPr>
                  <pic:blipFill>
                    <a:blip r:embed="rId9" cstate="print"/>
                    <a:srcRect/>
                    <a:stretch>
                      <a:fillRect/>
                    </a:stretch>
                  </pic:blipFill>
                  <pic:spPr bwMode="auto">
                    <a:xfrm>
                      <a:off x="0" y="0"/>
                      <a:ext cx="5400040" cy="3770246"/>
                    </a:xfrm>
                    <a:prstGeom prst="rect">
                      <a:avLst/>
                    </a:prstGeom>
                    <a:noFill/>
                    <a:ln w="9525">
                      <a:noFill/>
                      <a:miter lim="800000"/>
                      <a:headEnd/>
                      <a:tailEnd/>
                    </a:ln>
                  </pic:spPr>
                </pic:pic>
              </a:graphicData>
            </a:graphic>
          </wp:inline>
        </w:drawing>
      </w:r>
    </w:p>
    <w:p w:rsidR="0070350C" w:rsidRPr="0070350C" w:rsidRDefault="00330B77" w:rsidP="0070350C">
      <w:pPr>
        <w:jc w:val="both"/>
        <w:rPr>
          <w:lang w:val="es-DO"/>
        </w:rPr>
      </w:pPr>
      <w:r w:rsidRPr="0070350C">
        <w:rPr>
          <w:noProof/>
          <w:lang w:eastAsia="es-ES"/>
        </w:rPr>
        <w:t xml:space="preserve">Fermin participando en </w:t>
      </w:r>
      <w:r w:rsidR="009F49E9" w:rsidRPr="0070350C">
        <w:rPr>
          <w:noProof/>
          <w:lang w:eastAsia="es-ES"/>
        </w:rPr>
        <w:t>el primer taller</w:t>
      </w:r>
      <w:r w:rsidR="0070350C" w:rsidRPr="0070350C">
        <w:rPr>
          <w:noProof/>
          <w:lang w:eastAsia="es-ES"/>
        </w:rPr>
        <w:t xml:space="preserve"> “</w:t>
      </w:r>
      <w:r w:rsidR="0070350C" w:rsidRPr="0070350C">
        <w:rPr>
          <w:lang w:val="es-DO"/>
        </w:rPr>
        <w:t>Fuentes de abastecimiento y cuidado del agua</w:t>
      </w:r>
    </w:p>
    <w:p w:rsidR="00422B40" w:rsidRDefault="0070350C" w:rsidP="00422B40">
      <w:pPr>
        <w:rPr>
          <w:noProof/>
          <w:lang w:eastAsia="es-ES"/>
        </w:rPr>
      </w:pPr>
      <w:r>
        <w:rPr>
          <w:noProof/>
          <w:lang w:eastAsia="es-ES"/>
        </w:rPr>
        <w:t xml:space="preserve"> de saneamiento. Juni0 2013.</w:t>
      </w:r>
    </w:p>
    <w:p w:rsidR="00422B40" w:rsidRDefault="0070350C" w:rsidP="00422B40">
      <w:r>
        <w:rPr>
          <w:noProof/>
          <w:lang w:eastAsia="es-ES"/>
        </w:rPr>
        <w:drawing>
          <wp:inline distT="0" distB="0" distL="0" distR="0">
            <wp:extent cx="5397011" cy="3657600"/>
            <wp:effectExtent l="19050" t="0" r="0" b="0"/>
            <wp:docPr id="17" name="Imagen 5" descr="D:\MARÍA EDILDA BAÑOS\FOTOGRAFIAS PROYECTO  AGUA\FOTOS JULIO\2DO TALLER COM\DSCN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ÍA EDILDA BAÑOS\FOTOGRAFIAS PROYECTO  AGUA\FOTOS JULIO\2DO TALLER COM\DSCN7889.JPG"/>
                    <pic:cNvPicPr>
                      <a:picLocks noChangeAspect="1" noChangeArrowheads="1"/>
                    </pic:cNvPicPr>
                  </pic:nvPicPr>
                  <pic:blipFill>
                    <a:blip r:embed="rId10" cstate="print"/>
                    <a:srcRect/>
                    <a:stretch>
                      <a:fillRect/>
                    </a:stretch>
                  </pic:blipFill>
                  <pic:spPr bwMode="auto">
                    <a:xfrm>
                      <a:off x="0" y="0"/>
                      <a:ext cx="5400040" cy="3659653"/>
                    </a:xfrm>
                    <a:prstGeom prst="rect">
                      <a:avLst/>
                    </a:prstGeom>
                    <a:noFill/>
                    <a:ln w="9525">
                      <a:noFill/>
                      <a:miter lim="800000"/>
                      <a:headEnd/>
                      <a:tailEnd/>
                    </a:ln>
                  </pic:spPr>
                </pic:pic>
              </a:graphicData>
            </a:graphic>
          </wp:inline>
        </w:drawing>
      </w:r>
    </w:p>
    <w:p w:rsidR="00411B9E" w:rsidRDefault="00411B9E" w:rsidP="00411B9E">
      <w:pPr>
        <w:jc w:val="both"/>
        <w:rPr>
          <w:lang w:val="es-ES_tradnl"/>
        </w:rPr>
      </w:pPr>
      <w:r w:rsidRPr="00411B9E">
        <w:t>Fermín</w:t>
      </w:r>
      <w:r w:rsidR="0070350C" w:rsidRPr="00411B9E">
        <w:t xml:space="preserve"> participando del segundo taller de saneamiento</w:t>
      </w:r>
      <w:r w:rsidRPr="00411B9E">
        <w:t xml:space="preserve"> </w:t>
      </w:r>
      <w:r w:rsidRPr="00411B9E">
        <w:rPr>
          <w:lang w:val="es-ES_tradnl"/>
        </w:rPr>
        <w:t>Importancia del cuidado  del agua</w:t>
      </w:r>
      <w:r>
        <w:rPr>
          <w:lang w:val="es-ES_tradnl"/>
        </w:rPr>
        <w:t>, julio 2013.</w:t>
      </w:r>
    </w:p>
    <w:p w:rsidR="00411B9E" w:rsidRDefault="00411B9E" w:rsidP="00411B9E">
      <w:pPr>
        <w:jc w:val="both"/>
        <w:rPr>
          <w:lang w:val="es-DO"/>
        </w:rPr>
      </w:pPr>
      <w:r>
        <w:rPr>
          <w:noProof/>
          <w:lang w:eastAsia="es-ES"/>
        </w:rPr>
        <w:lastRenderedPageBreak/>
        <w:drawing>
          <wp:inline distT="0" distB="0" distL="0" distR="0">
            <wp:extent cx="5397011" cy="3396343"/>
            <wp:effectExtent l="19050" t="0" r="0" b="0"/>
            <wp:docPr id="19" name="Imagen 7" descr="D:\MARÍA EDILDA BAÑOS\FOTOGRAFIAS PROYECTO  AGUA\FOTOS JULIO\3ER TALLER LAVADO DE MANOS\DSCN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ÍA EDILDA BAÑOS\FOTOGRAFIAS PROYECTO  AGUA\FOTOS JULIO\3ER TALLER LAVADO DE MANOS\DSCN7949.JPG"/>
                    <pic:cNvPicPr>
                      <a:picLocks noChangeAspect="1" noChangeArrowheads="1"/>
                    </pic:cNvPicPr>
                  </pic:nvPicPr>
                  <pic:blipFill>
                    <a:blip r:embed="rId11" cstate="print"/>
                    <a:srcRect/>
                    <a:stretch>
                      <a:fillRect/>
                    </a:stretch>
                  </pic:blipFill>
                  <pic:spPr bwMode="auto">
                    <a:xfrm>
                      <a:off x="0" y="0"/>
                      <a:ext cx="5400040" cy="3398249"/>
                    </a:xfrm>
                    <a:prstGeom prst="rect">
                      <a:avLst/>
                    </a:prstGeom>
                    <a:noFill/>
                    <a:ln w="9525">
                      <a:noFill/>
                      <a:miter lim="800000"/>
                      <a:headEnd/>
                      <a:tailEnd/>
                    </a:ln>
                  </pic:spPr>
                </pic:pic>
              </a:graphicData>
            </a:graphic>
          </wp:inline>
        </w:drawing>
      </w:r>
    </w:p>
    <w:p w:rsidR="00411B9E" w:rsidRDefault="00411B9E" w:rsidP="00411B9E">
      <w:pPr>
        <w:jc w:val="both"/>
        <w:rPr>
          <w:lang w:val="es-ES_tradnl"/>
        </w:rPr>
      </w:pPr>
      <w:r w:rsidRPr="00411B9E">
        <w:t xml:space="preserve">Fermín participando del </w:t>
      </w:r>
      <w:r>
        <w:t xml:space="preserve">tercer </w:t>
      </w:r>
      <w:r w:rsidRPr="00411B9E">
        <w:t xml:space="preserve"> taller de saneamiento</w:t>
      </w:r>
      <w:r>
        <w:t xml:space="preserve"> </w:t>
      </w:r>
      <w:r w:rsidR="00786520">
        <w:t>“La</w:t>
      </w:r>
      <w:r>
        <w:t xml:space="preserve"> importancia del lavado de manos”</w:t>
      </w:r>
      <w:r w:rsidRPr="00411B9E">
        <w:t xml:space="preserve"> </w:t>
      </w:r>
      <w:r>
        <w:rPr>
          <w:lang w:val="es-ES_tradnl"/>
        </w:rPr>
        <w:t>julio 2013.</w:t>
      </w:r>
    </w:p>
    <w:p w:rsidR="003C2C9B" w:rsidRDefault="00786520" w:rsidP="00422B40">
      <w:pPr>
        <w:rPr>
          <w:lang w:val="es-ES_tradnl"/>
        </w:rPr>
      </w:pPr>
      <w:r>
        <w:rPr>
          <w:noProof/>
          <w:lang w:eastAsia="es-ES"/>
        </w:rPr>
        <w:drawing>
          <wp:inline distT="0" distB="0" distL="0" distR="0">
            <wp:extent cx="5397011" cy="3637503"/>
            <wp:effectExtent l="19050" t="0" r="0" b="0"/>
            <wp:docPr id="21" name="Imagen 9" descr="D:\MARÍA EDILDA BAÑOS\FOTOGRAFIAS PROYECTO  AGUA\FOTOS JULIO\5TO TALLER HIGIENE DE LA VIVIENDA Y LOS ALIM\DSCN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RÍA EDILDA BAÑOS\FOTOGRAFIAS PROYECTO  AGUA\FOTOS JULIO\5TO TALLER HIGIENE DE LA VIVIENDA Y LOS ALIM\DSCN8099.JPG"/>
                    <pic:cNvPicPr>
                      <a:picLocks noChangeAspect="1" noChangeArrowheads="1"/>
                    </pic:cNvPicPr>
                  </pic:nvPicPr>
                  <pic:blipFill>
                    <a:blip r:embed="rId12" cstate="print"/>
                    <a:srcRect/>
                    <a:stretch>
                      <a:fillRect/>
                    </a:stretch>
                  </pic:blipFill>
                  <pic:spPr bwMode="auto">
                    <a:xfrm>
                      <a:off x="0" y="0"/>
                      <a:ext cx="5400040" cy="3639544"/>
                    </a:xfrm>
                    <a:prstGeom prst="rect">
                      <a:avLst/>
                    </a:prstGeom>
                    <a:noFill/>
                    <a:ln w="9525">
                      <a:noFill/>
                      <a:miter lim="800000"/>
                      <a:headEnd/>
                      <a:tailEnd/>
                    </a:ln>
                  </pic:spPr>
                </pic:pic>
              </a:graphicData>
            </a:graphic>
          </wp:inline>
        </w:drawing>
      </w:r>
    </w:p>
    <w:p w:rsidR="00422B40" w:rsidRPr="00D41242" w:rsidRDefault="00786520" w:rsidP="00D41242">
      <w:pPr>
        <w:jc w:val="both"/>
        <w:rPr>
          <w:lang w:val="es-ES_tradnl"/>
        </w:rPr>
      </w:pPr>
      <w:r w:rsidRPr="00D41242">
        <w:t>Fermín</w:t>
      </w:r>
      <w:r w:rsidR="00D41242">
        <w:t xml:space="preserve"> participó en los </w:t>
      </w:r>
      <w:r w:rsidRPr="00D41242">
        <w:t>taller</w:t>
      </w:r>
      <w:r w:rsidR="00D41242">
        <w:t>es</w:t>
      </w:r>
      <w:r w:rsidRPr="00D41242">
        <w:t xml:space="preserve"> de </w:t>
      </w:r>
      <w:r w:rsidR="00212A6B" w:rsidRPr="00D41242">
        <w:t>saneamiento</w:t>
      </w:r>
      <w:r w:rsidR="00212A6B">
        <w:t>,”</w:t>
      </w:r>
      <w:r w:rsidR="00D41242" w:rsidRPr="00BF2C39">
        <w:rPr>
          <w:lang w:val="es-ES_tradnl"/>
        </w:rPr>
        <w:t>Higiene de los alimentos y la vivienda</w:t>
      </w:r>
      <w:r w:rsidR="00A74335">
        <w:rPr>
          <w:lang w:val="es-ES_tradnl"/>
        </w:rPr>
        <w:t>”</w:t>
      </w:r>
      <w:r w:rsidRPr="00411B9E">
        <w:t xml:space="preserve"> </w:t>
      </w:r>
      <w:r>
        <w:rPr>
          <w:lang w:val="es-ES_tradnl"/>
        </w:rPr>
        <w:t>julio 2013.</w:t>
      </w:r>
      <w:r w:rsidR="00212A6B">
        <w:rPr>
          <w:lang w:val="es-ES_tradnl"/>
        </w:rPr>
        <w:t xml:space="preserve"> Fotografía “Entrega de premio por la puntualidad a los talleres”</w:t>
      </w:r>
    </w:p>
    <w:p w:rsidR="00B10FA2" w:rsidRDefault="00D41242">
      <w:r>
        <w:rPr>
          <w:noProof/>
          <w:lang w:eastAsia="es-ES"/>
        </w:rPr>
        <w:lastRenderedPageBreak/>
        <w:drawing>
          <wp:inline distT="0" distB="0" distL="0" distR="0">
            <wp:extent cx="5397011" cy="3094892"/>
            <wp:effectExtent l="19050" t="0" r="0" b="0"/>
            <wp:docPr id="22" name="Imagen 10" descr="D:\MARÍA EDILDA BAÑOS\FOTOGRAFIAS PROYECTO  AGUA\FOTOS AGOSTO PROYECTO AGUA\TALLER TRATAMIENTO DE LA BASURA COM. NUEVA AMERICA\DSCN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RÍA EDILDA BAÑOS\FOTOGRAFIAS PROYECTO  AGUA\FOTOS AGOSTO PROYECTO AGUA\TALLER TRATAMIENTO DE LA BASURA COM. NUEVA AMERICA\DSCN8417.jpg"/>
                    <pic:cNvPicPr>
                      <a:picLocks noChangeAspect="1" noChangeArrowheads="1"/>
                    </pic:cNvPicPr>
                  </pic:nvPicPr>
                  <pic:blipFill>
                    <a:blip r:embed="rId13" cstate="print"/>
                    <a:srcRect/>
                    <a:stretch>
                      <a:fillRect/>
                    </a:stretch>
                  </pic:blipFill>
                  <pic:spPr bwMode="auto">
                    <a:xfrm>
                      <a:off x="0" y="0"/>
                      <a:ext cx="5400040" cy="3096629"/>
                    </a:xfrm>
                    <a:prstGeom prst="rect">
                      <a:avLst/>
                    </a:prstGeom>
                    <a:noFill/>
                    <a:ln w="9525">
                      <a:noFill/>
                      <a:miter lim="800000"/>
                      <a:headEnd/>
                      <a:tailEnd/>
                    </a:ln>
                  </pic:spPr>
                </pic:pic>
              </a:graphicData>
            </a:graphic>
          </wp:inline>
        </w:drawing>
      </w:r>
    </w:p>
    <w:p w:rsidR="00212A6B" w:rsidRPr="00212A6B" w:rsidRDefault="00212A6B" w:rsidP="00212A6B">
      <w:pPr>
        <w:jc w:val="both"/>
        <w:rPr>
          <w:lang w:val="es-DO"/>
        </w:rPr>
      </w:pPr>
      <w:r w:rsidRPr="00212A6B">
        <w:t>Fermín participó en los talleres de saneamiento</w:t>
      </w:r>
      <w:r w:rsidR="00FF2487" w:rsidRPr="00212A6B">
        <w:t>,”</w:t>
      </w:r>
      <w:r w:rsidRPr="00212A6B">
        <w:rPr>
          <w:lang w:val="es-ES_tradnl"/>
        </w:rPr>
        <w:t xml:space="preserve"> Manejo sanitario de la basura</w:t>
      </w:r>
      <w:r>
        <w:rPr>
          <w:lang w:val="es-ES_tradnl"/>
        </w:rPr>
        <w:t>”</w:t>
      </w:r>
      <w:r>
        <w:rPr>
          <w:lang w:val="es-DO"/>
        </w:rPr>
        <w:t xml:space="preserve">, agosto </w:t>
      </w:r>
      <w:r>
        <w:rPr>
          <w:lang w:val="es-ES_tradnl"/>
        </w:rPr>
        <w:t xml:space="preserve"> 2013. </w:t>
      </w:r>
    </w:p>
    <w:p w:rsidR="00B10FA2" w:rsidRPr="00212A6B" w:rsidRDefault="00B10FA2">
      <w:pPr>
        <w:rPr>
          <w:lang w:val="es-ES_tradnl"/>
        </w:rPr>
      </w:pPr>
    </w:p>
    <w:p w:rsidR="00B10FA2" w:rsidRDefault="003E65D7">
      <w:r>
        <w:rPr>
          <w:noProof/>
          <w:lang w:eastAsia="es-ES"/>
        </w:rPr>
        <w:drawing>
          <wp:inline distT="0" distB="0" distL="0" distR="0">
            <wp:extent cx="5397011" cy="3617406"/>
            <wp:effectExtent l="19050" t="0" r="0" b="0"/>
            <wp:docPr id="23" name="Imagen 11" descr="C:\Users\pc\Desktop\FOTOS OCTUBRE\DCIM\101NIKON\INSTALACIÓN SISTEMA DE AGUA NUEVA AMERICA\DSCN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FOTOS OCTUBRE\DCIM\101NIKON\INSTALACIÓN SISTEMA DE AGUA NUEVA AMERICA\DSCN9324.JPG"/>
                    <pic:cNvPicPr>
                      <a:picLocks noChangeAspect="1" noChangeArrowheads="1"/>
                    </pic:cNvPicPr>
                  </pic:nvPicPr>
                  <pic:blipFill>
                    <a:blip r:embed="rId14" cstate="print"/>
                    <a:srcRect/>
                    <a:stretch>
                      <a:fillRect/>
                    </a:stretch>
                  </pic:blipFill>
                  <pic:spPr bwMode="auto">
                    <a:xfrm>
                      <a:off x="0" y="0"/>
                      <a:ext cx="5400040" cy="3619437"/>
                    </a:xfrm>
                    <a:prstGeom prst="rect">
                      <a:avLst/>
                    </a:prstGeom>
                    <a:noFill/>
                    <a:ln w="9525">
                      <a:noFill/>
                      <a:miter lim="800000"/>
                      <a:headEnd/>
                      <a:tailEnd/>
                    </a:ln>
                  </pic:spPr>
                </pic:pic>
              </a:graphicData>
            </a:graphic>
          </wp:inline>
        </w:drawing>
      </w:r>
    </w:p>
    <w:p w:rsidR="009B7983" w:rsidRDefault="009B7983">
      <w:r>
        <w:rPr>
          <w:noProof/>
          <w:lang w:eastAsia="es-ES"/>
        </w:rPr>
        <w:lastRenderedPageBreak/>
        <w:drawing>
          <wp:inline distT="0" distB="0" distL="0" distR="0">
            <wp:extent cx="5400040" cy="4048199"/>
            <wp:effectExtent l="19050" t="0" r="0" b="0"/>
            <wp:docPr id="24" name="Imagen 12" descr="C:\Users\pc\Desktop\FOTOS OCTUBRE\DCIM\102NIKON\DSCN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FOTOS OCTUBRE\DCIM\102NIKON\DSCN9381.JPG"/>
                    <pic:cNvPicPr>
                      <a:picLocks noChangeAspect="1" noChangeArrowheads="1"/>
                    </pic:cNvPicPr>
                  </pic:nvPicPr>
                  <pic:blipFill>
                    <a:blip r:embed="rId15" cstate="print"/>
                    <a:srcRect/>
                    <a:stretch>
                      <a:fillRect/>
                    </a:stretch>
                  </pic:blipFill>
                  <pic:spPr bwMode="auto">
                    <a:xfrm>
                      <a:off x="0" y="0"/>
                      <a:ext cx="5400040" cy="4048199"/>
                    </a:xfrm>
                    <a:prstGeom prst="rect">
                      <a:avLst/>
                    </a:prstGeom>
                    <a:noFill/>
                    <a:ln w="9525">
                      <a:noFill/>
                      <a:miter lim="800000"/>
                      <a:headEnd/>
                      <a:tailEnd/>
                    </a:ln>
                  </pic:spPr>
                </pic:pic>
              </a:graphicData>
            </a:graphic>
          </wp:inline>
        </w:drawing>
      </w:r>
    </w:p>
    <w:p w:rsidR="003E65D7" w:rsidRPr="00212A6B" w:rsidRDefault="003E65D7" w:rsidP="003E65D7">
      <w:pPr>
        <w:jc w:val="both"/>
        <w:rPr>
          <w:lang w:val="es-DO"/>
        </w:rPr>
      </w:pPr>
      <w:r w:rsidRPr="00212A6B">
        <w:t xml:space="preserve">Fermín </w:t>
      </w:r>
      <w:r>
        <w:t xml:space="preserve">apoyando en la instalación del sistema de agua portable. Octubre </w:t>
      </w:r>
      <w:r>
        <w:rPr>
          <w:lang w:val="es-DO"/>
        </w:rPr>
        <w:t xml:space="preserve"> </w:t>
      </w:r>
      <w:r>
        <w:rPr>
          <w:lang w:val="es-ES_tradnl"/>
        </w:rPr>
        <w:t xml:space="preserve"> 2013. </w:t>
      </w:r>
    </w:p>
    <w:p w:rsidR="003E65D7" w:rsidRPr="00212A6B" w:rsidRDefault="003E65D7" w:rsidP="003E65D7">
      <w:pPr>
        <w:rPr>
          <w:lang w:val="es-ES_tradnl"/>
        </w:rPr>
      </w:pPr>
    </w:p>
    <w:p w:rsidR="00B10FA2" w:rsidRPr="003E65D7" w:rsidRDefault="00B10FA2">
      <w:pPr>
        <w:rPr>
          <w:lang w:val="es-ES_tradnl"/>
        </w:rPr>
      </w:pPr>
    </w:p>
    <w:p w:rsidR="00520B78" w:rsidRDefault="00520B78">
      <w:r>
        <w:rPr>
          <w:noProof/>
          <w:lang w:eastAsia="es-ES"/>
        </w:rPr>
        <w:drawing>
          <wp:inline distT="0" distB="0" distL="0" distR="0">
            <wp:extent cx="5397011" cy="3396343"/>
            <wp:effectExtent l="19050" t="0" r="0" b="0"/>
            <wp:docPr id="26" name="Imagen 14" descr="C:\Users\pc\Desktop\FOTOS OCTUBRE\DCIM\102NIKON\DSCN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FOTOS OCTUBRE\DCIM\102NIKON\DSCN9402.JPG"/>
                    <pic:cNvPicPr>
                      <a:picLocks noChangeAspect="1" noChangeArrowheads="1"/>
                    </pic:cNvPicPr>
                  </pic:nvPicPr>
                  <pic:blipFill>
                    <a:blip r:embed="rId16" cstate="print"/>
                    <a:srcRect/>
                    <a:stretch>
                      <a:fillRect/>
                    </a:stretch>
                  </pic:blipFill>
                  <pic:spPr bwMode="auto">
                    <a:xfrm>
                      <a:off x="0" y="0"/>
                      <a:ext cx="5400040" cy="3398249"/>
                    </a:xfrm>
                    <a:prstGeom prst="rect">
                      <a:avLst/>
                    </a:prstGeom>
                    <a:noFill/>
                    <a:ln w="9525">
                      <a:noFill/>
                      <a:miter lim="800000"/>
                      <a:headEnd/>
                      <a:tailEnd/>
                    </a:ln>
                  </pic:spPr>
                </pic:pic>
              </a:graphicData>
            </a:graphic>
          </wp:inline>
        </w:drawing>
      </w:r>
    </w:p>
    <w:p w:rsidR="00B10FA2" w:rsidRDefault="0068146E">
      <w:r>
        <w:rPr>
          <w:noProof/>
          <w:lang w:eastAsia="es-ES"/>
        </w:rPr>
        <w:lastRenderedPageBreak/>
        <w:drawing>
          <wp:inline distT="0" distB="0" distL="0" distR="0">
            <wp:extent cx="5397011" cy="3878663"/>
            <wp:effectExtent l="19050" t="0" r="0" b="0"/>
            <wp:docPr id="25" name="Imagen 13" descr="C:\Users\pc\Desktop\FOTOS OCTUBRE\DCIM\102NIKON\DSCN9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FOTOS OCTUBRE\DCIM\102NIKON\DSCN9403.JPG"/>
                    <pic:cNvPicPr>
                      <a:picLocks noChangeAspect="1" noChangeArrowheads="1"/>
                    </pic:cNvPicPr>
                  </pic:nvPicPr>
                  <pic:blipFill>
                    <a:blip r:embed="rId17" cstate="print"/>
                    <a:srcRect/>
                    <a:stretch>
                      <a:fillRect/>
                    </a:stretch>
                  </pic:blipFill>
                  <pic:spPr bwMode="auto">
                    <a:xfrm>
                      <a:off x="0" y="0"/>
                      <a:ext cx="5400040" cy="3880840"/>
                    </a:xfrm>
                    <a:prstGeom prst="rect">
                      <a:avLst/>
                    </a:prstGeom>
                    <a:noFill/>
                    <a:ln w="9525">
                      <a:noFill/>
                      <a:miter lim="800000"/>
                      <a:headEnd/>
                      <a:tailEnd/>
                    </a:ln>
                  </pic:spPr>
                </pic:pic>
              </a:graphicData>
            </a:graphic>
          </wp:inline>
        </w:drawing>
      </w:r>
    </w:p>
    <w:p w:rsidR="0068146E" w:rsidRDefault="0068146E">
      <w:r>
        <w:t>Fermín tapando  las excavaciones después que le colo</w:t>
      </w:r>
      <w:r w:rsidR="006F79C2">
        <w:t>caron su medidor y grifo, Octubre 2013.</w:t>
      </w:r>
    </w:p>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sectPr w:rsidR="00B10FA2" w:rsidSect="00C6599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8D6604"/>
    <w:multiLevelType w:val="hybridMultilevel"/>
    <w:tmpl w:val="B0D67024"/>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70E003FC"/>
    <w:multiLevelType w:val="hybridMultilevel"/>
    <w:tmpl w:val="FCBEB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compat/>
  <w:rsids>
    <w:rsidRoot w:val="00B10FA2"/>
    <w:rsid w:val="000D5200"/>
    <w:rsid w:val="001C4F39"/>
    <w:rsid w:val="001E2FAF"/>
    <w:rsid w:val="00212A6B"/>
    <w:rsid w:val="002E27F3"/>
    <w:rsid w:val="00330B77"/>
    <w:rsid w:val="003C2C9B"/>
    <w:rsid w:val="003E65D7"/>
    <w:rsid w:val="00411B9E"/>
    <w:rsid w:val="00422B40"/>
    <w:rsid w:val="004321EA"/>
    <w:rsid w:val="00520B78"/>
    <w:rsid w:val="005A412F"/>
    <w:rsid w:val="0064216B"/>
    <w:rsid w:val="0068146E"/>
    <w:rsid w:val="006C4AE0"/>
    <w:rsid w:val="006F79C2"/>
    <w:rsid w:val="0070350C"/>
    <w:rsid w:val="00786520"/>
    <w:rsid w:val="007A0E2E"/>
    <w:rsid w:val="008D747F"/>
    <w:rsid w:val="009B7983"/>
    <w:rsid w:val="009F49E9"/>
    <w:rsid w:val="00A74335"/>
    <w:rsid w:val="00AA6009"/>
    <w:rsid w:val="00AC45A2"/>
    <w:rsid w:val="00B10FA2"/>
    <w:rsid w:val="00BD0609"/>
    <w:rsid w:val="00C65992"/>
    <w:rsid w:val="00C953D7"/>
    <w:rsid w:val="00D1485E"/>
    <w:rsid w:val="00D229FD"/>
    <w:rsid w:val="00D41242"/>
    <w:rsid w:val="00F92B16"/>
    <w:rsid w:val="00FA0E35"/>
    <w:rsid w:val="00FF248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99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10F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0FA2"/>
    <w:rPr>
      <w:rFonts w:ascii="Tahoma" w:hAnsi="Tahoma" w:cs="Tahoma"/>
      <w:sz w:val="16"/>
      <w:szCs w:val="16"/>
    </w:rPr>
  </w:style>
  <w:style w:type="paragraph" w:styleId="Prrafodelista">
    <w:name w:val="List Paragraph"/>
    <w:basedOn w:val="Normal"/>
    <w:uiPriority w:val="34"/>
    <w:qFormat/>
    <w:rsid w:val="0070350C"/>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7</Pages>
  <Words>311</Words>
  <Characters>1711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SoftPack</Company>
  <LinksUpToDate>false</LinksUpToDate>
  <CharactersWithSpaces>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 star</dc:creator>
  <cp:lastModifiedBy>pc</cp:lastModifiedBy>
  <cp:revision>23</cp:revision>
  <dcterms:created xsi:type="dcterms:W3CDTF">2013-11-04T16:43:00Z</dcterms:created>
  <dcterms:modified xsi:type="dcterms:W3CDTF">2013-11-04T17:57:00Z</dcterms:modified>
</cp:coreProperties>
</file>